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tblGrid>
      <w:tr w:rsidR="00D1156E" w:rsidRPr="0070772F" w14:paraId="5588E022" w14:textId="77777777" w:rsidTr="00D1156E">
        <w:trPr>
          <w:trHeight w:val="366"/>
        </w:trPr>
        <w:tc>
          <w:tcPr>
            <w:tcW w:w="5098" w:type="dxa"/>
            <w:tcBorders>
              <w:top w:val="single" w:sz="4" w:space="0" w:color="auto"/>
              <w:left w:val="single" w:sz="4" w:space="0" w:color="auto"/>
              <w:bottom w:val="double" w:sz="4" w:space="0" w:color="auto"/>
              <w:right w:val="single" w:sz="4" w:space="0" w:color="auto"/>
            </w:tcBorders>
          </w:tcPr>
          <w:p w14:paraId="5AD1907B" w14:textId="3B74CBC5" w:rsidR="00D1156E" w:rsidRPr="0070772F" w:rsidRDefault="00D1156E" w:rsidP="00D1156E">
            <w:pPr>
              <w:suppressAutoHyphens/>
              <w:kinsoku w:val="0"/>
              <w:overflowPunct w:val="0"/>
              <w:autoSpaceDE w:val="0"/>
              <w:autoSpaceDN w:val="0"/>
              <w:adjustRightInd w:val="0"/>
              <w:spacing w:line="220" w:lineRule="exac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認定者記載欄</w:t>
            </w:r>
          </w:p>
        </w:tc>
      </w:tr>
      <w:tr w:rsidR="00D1156E" w:rsidRPr="0070772F" w14:paraId="7F6B28AE" w14:textId="77777777" w:rsidTr="00D1156E">
        <w:trPr>
          <w:trHeight w:val="366"/>
        </w:trPr>
        <w:tc>
          <w:tcPr>
            <w:tcW w:w="5098" w:type="dxa"/>
            <w:tcBorders>
              <w:top w:val="double" w:sz="4" w:space="0" w:color="auto"/>
              <w:left w:val="double" w:sz="4" w:space="0" w:color="auto"/>
              <w:bottom w:val="double" w:sz="4" w:space="0" w:color="auto"/>
              <w:right w:val="double" w:sz="4" w:space="0" w:color="auto"/>
            </w:tcBorders>
          </w:tcPr>
          <w:p w14:paraId="28FFFBC9" w14:textId="77777777" w:rsidR="00D1156E" w:rsidRDefault="00D1156E" w:rsidP="00110DB9">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hint="eastAsia"/>
                <w:color w:val="000000"/>
                <w:spacing w:val="16"/>
                <w:kern w:val="0"/>
              </w:rPr>
            </w:pPr>
          </w:p>
        </w:tc>
      </w:tr>
    </w:tbl>
    <w:p w14:paraId="7A1FB56A" w14:textId="1B99C4A2" w:rsidR="008020C0" w:rsidRPr="0070772F" w:rsidRDefault="008020C0" w:rsidP="006B3CC5">
      <w:pPr>
        <w:suppressAutoHyphens/>
        <w:wordWrap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175D117" w:rsidR="008020C0" w:rsidRPr="0070772F" w:rsidRDefault="008020C0" w:rsidP="00583733">
            <w:pPr>
              <w:suppressAutoHyphens/>
              <w:kinsoku w:val="0"/>
              <w:overflowPunct w:val="0"/>
              <w:autoSpaceDE w:val="0"/>
              <w:autoSpaceDN w:val="0"/>
              <w:adjustRightInd w:val="0"/>
              <w:spacing w:line="23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rsidP="00583733">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rsidP="00307DAF">
            <w:pPr>
              <w:suppressAutoHyphens/>
              <w:kinsoku w:val="0"/>
              <w:overflowPunct w:val="0"/>
              <w:autoSpaceDE w:val="0"/>
              <w:autoSpaceDN w:val="0"/>
              <w:adjustRightInd w:val="0"/>
              <w:spacing w:line="22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rsidP="00DE10F5">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p>
          <w:p w14:paraId="09CF2A5A" w14:textId="5FEFA18E" w:rsidR="008020C0" w:rsidRPr="0070772F" w:rsidRDefault="008020C0" w:rsidP="00DE10F5">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B70DF">
              <w:rPr>
                <w:rFonts w:ascii="ＭＳ ゴシック" w:eastAsia="ＭＳ ゴシック" w:hAnsi="ＭＳ ゴシック" w:hint="eastAsia"/>
                <w:color w:val="000000"/>
                <w:kern w:val="0"/>
              </w:rPr>
              <w:t>浦添市長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rsidP="00307DA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E32B04C" w14:textId="77777777" w:rsidR="00D1156E"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528FF7F8" w14:textId="15DCFBCE" w:rsidR="008020C0" w:rsidRPr="0070772F" w:rsidRDefault="008020C0" w:rsidP="00D1156E">
            <w:pPr>
              <w:suppressAutoHyphens/>
              <w:kinsoku w:val="0"/>
              <w:overflowPunct w:val="0"/>
              <w:autoSpaceDE w:val="0"/>
              <w:autoSpaceDN w:val="0"/>
              <w:adjustRightInd w:val="0"/>
              <w:spacing w:line="240" w:lineRule="exact"/>
              <w:ind w:rightChars="409" w:right="859"/>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氏　名</w:t>
            </w:r>
            <w:r w:rsidR="00D1156E">
              <w:rPr>
                <w:rFonts w:ascii="ＭＳ ゴシック" w:eastAsia="ＭＳ ゴシック" w:hAnsi="ＭＳ ゴシック" w:hint="eastAsia"/>
                <w:color w:val="000000"/>
                <w:kern w:val="0"/>
                <w:u w:val="single" w:color="000000"/>
              </w:rPr>
              <w:t xml:space="preserve">　　　　　　　　　　　　　 印</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rsidP="006B3CC5">
            <w:pPr>
              <w:suppressAutoHyphens/>
              <w:kinsoku w:val="0"/>
              <w:overflowPunct w:val="0"/>
              <w:autoSpaceDE w:val="0"/>
              <w:autoSpaceDN w:val="0"/>
              <w:adjustRightInd w:val="0"/>
              <w:spacing w:line="23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rsidP="00307DA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rsidP="00307DAF">
            <w:pPr>
              <w:pStyle w:val="af8"/>
              <w:spacing w:line="22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rsidP="00307DA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rsidP="00307DA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rsidP="00307DA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rsidP="00307DAF">
            <w:pPr>
              <w:suppressAutoHyphens/>
              <w:kinsoku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rsidP="00307DA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rsidP="00307DA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rsidP="00307DA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3863673" w14:textId="2D5BC321" w:rsidR="009C2741" w:rsidRPr="00D40E11" w:rsidRDefault="008020C0" w:rsidP="00D40E1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86A9DE6" w14:textId="77777777" w:rsidR="00307DAF" w:rsidRDefault="00307DAF" w:rsidP="00307DAF">
      <w:pPr>
        <w:suppressAutoHyphens/>
        <w:spacing w:line="220" w:lineRule="exact"/>
        <w:ind w:left="862" w:hanging="862"/>
        <w:jc w:val="left"/>
        <w:textAlignment w:val="baseline"/>
        <w:rPr>
          <w:rFonts w:ascii="ＭＳ ゴシック" w:eastAsia="ＭＳ ゴシック" w:hAnsi="ＭＳ ゴシック"/>
          <w:color w:val="000000"/>
          <w:kern w:val="0"/>
          <w:szCs w:val="21"/>
        </w:rPr>
      </w:pPr>
    </w:p>
    <w:p w14:paraId="4FE9BC36" w14:textId="541F8628" w:rsidR="008020C0" w:rsidRPr="006B3CC5" w:rsidRDefault="008020C0" w:rsidP="006B3CC5">
      <w:pPr>
        <w:suppressAutoHyphens/>
        <w:spacing w:line="210" w:lineRule="exact"/>
        <w:ind w:left="862" w:hanging="862"/>
        <w:jc w:val="left"/>
        <w:textAlignment w:val="baseline"/>
        <w:rPr>
          <w:rFonts w:ascii="ＭＳ ゴシック" w:eastAsia="ＭＳ ゴシック" w:hAnsi="ＭＳ ゴシック"/>
          <w:color w:val="000000"/>
          <w:kern w:val="0"/>
          <w:sz w:val="20"/>
          <w:szCs w:val="20"/>
        </w:rPr>
      </w:pPr>
      <w:r w:rsidRPr="006B3CC5">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54E6379C" w14:textId="77777777" w:rsidR="008020C0" w:rsidRPr="006B3CC5" w:rsidRDefault="008020C0" w:rsidP="006B3CC5">
      <w:pPr>
        <w:suppressAutoHyphens/>
        <w:spacing w:line="210" w:lineRule="exact"/>
        <w:ind w:left="862" w:hanging="862"/>
        <w:jc w:val="left"/>
        <w:textAlignment w:val="baseline"/>
        <w:rPr>
          <w:rFonts w:ascii="ＭＳ ゴシック" w:eastAsia="ＭＳ ゴシック" w:hAnsi="ＭＳ ゴシック"/>
          <w:color w:val="000000"/>
          <w:kern w:val="0"/>
          <w:sz w:val="20"/>
          <w:szCs w:val="20"/>
        </w:rPr>
      </w:pPr>
      <w:r w:rsidRPr="006B3CC5">
        <w:rPr>
          <w:rFonts w:ascii="ＭＳ ゴシック" w:eastAsia="ＭＳ ゴシック" w:hAnsi="ＭＳ ゴシック" w:hint="eastAsia"/>
          <w:color w:val="000000"/>
          <w:kern w:val="0"/>
          <w:sz w:val="20"/>
          <w:szCs w:val="20"/>
        </w:rPr>
        <w:t>（注２）上昇率及び依存率が２０％以上となっていること。</w:t>
      </w:r>
    </w:p>
    <w:p w14:paraId="1EF04D44" w14:textId="77777777" w:rsidR="008020C0" w:rsidRPr="006B3CC5" w:rsidRDefault="008020C0" w:rsidP="006B3CC5">
      <w:pPr>
        <w:suppressAutoHyphens/>
        <w:spacing w:line="210" w:lineRule="exact"/>
        <w:ind w:left="738" w:hanging="738"/>
        <w:jc w:val="left"/>
        <w:textAlignment w:val="baseline"/>
        <w:rPr>
          <w:rFonts w:ascii="ＭＳ ゴシック" w:eastAsia="ＭＳ ゴシック" w:hAnsi="ＭＳ ゴシック"/>
          <w:color w:val="000000"/>
          <w:kern w:val="0"/>
          <w:sz w:val="20"/>
          <w:szCs w:val="20"/>
        </w:rPr>
      </w:pPr>
      <w:r w:rsidRPr="006B3CC5">
        <w:rPr>
          <w:rFonts w:ascii="ＭＳ ゴシック" w:eastAsia="ＭＳ ゴシック" w:hAnsi="ＭＳ ゴシック" w:hint="eastAsia"/>
          <w:color w:val="000000"/>
          <w:kern w:val="0"/>
          <w:sz w:val="20"/>
          <w:szCs w:val="20"/>
        </w:rPr>
        <w:t>（注３）Ｐ＞０となっていること。</w:t>
      </w:r>
    </w:p>
    <w:p w14:paraId="03D0EB45" w14:textId="77777777" w:rsidR="008020C0" w:rsidRPr="006B3CC5" w:rsidRDefault="008020C0" w:rsidP="006B3CC5">
      <w:pPr>
        <w:suppressAutoHyphens/>
        <w:spacing w:line="210" w:lineRule="exact"/>
        <w:ind w:left="738" w:hanging="738"/>
        <w:jc w:val="left"/>
        <w:textAlignment w:val="baseline"/>
        <w:rPr>
          <w:rFonts w:ascii="ＭＳ ゴシック" w:eastAsia="ＭＳ ゴシック" w:hAnsi="ＭＳ ゴシック"/>
          <w:color w:val="000000"/>
          <w:spacing w:val="16"/>
          <w:kern w:val="0"/>
          <w:sz w:val="20"/>
          <w:szCs w:val="20"/>
        </w:rPr>
      </w:pPr>
      <w:r w:rsidRPr="006B3CC5">
        <w:rPr>
          <w:rFonts w:ascii="ＭＳ ゴシック" w:eastAsia="ＭＳ ゴシック" w:hAnsi="ＭＳ ゴシック" w:hint="eastAsia"/>
          <w:color w:val="000000"/>
          <w:kern w:val="0"/>
          <w:sz w:val="20"/>
          <w:szCs w:val="20"/>
        </w:rPr>
        <w:t>（注４）申請者全体の値を記載。</w:t>
      </w:r>
    </w:p>
    <w:p w14:paraId="331EB79F" w14:textId="2A2E4086" w:rsidR="00075861" w:rsidRPr="006B3CC5" w:rsidRDefault="008020C0" w:rsidP="006B3CC5">
      <w:pPr>
        <w:suppressAutoHyphens/>
        <w:spacing w:line="210" w:lineRule="exact"/>
        <w:ind w:left="1230" w:hanging="1230"/>
        <w:jc w:val="left"/>
        <w:textAlignment w:val="baseline"/>
        <w:rPr>
          <w:rFonts w:ascii="ＭＳ ゴシック" w:eastAsia="ＭＳ ゴシック" w:hAnsi="ＭＳ ゴシック"/>
          <w:color w:val="000000"/>
          <w:spacing w:val="16"/>
          <w:kern w:val="0"/>
          <w:sz w:val="20"/>
          <w:szCs w:val="20"/>
        </w:rPr>
      </w:pPr>
      <w:r w:rsidRPr="006B3CC5">
        <w:rPr>
          <w:rFonts w:ascii="ＭＳ ゴシック" w:eastAsia="ＭＳ ゴシック" w:hAnsi="ＭＳ ゴシック" w:hint="eastAsia"/>
          <w:color w:val="000000"/>
          <w:kern w:val="0"/>
          <w:sz w:val="20"/>
          <w:szCs w:val="20"/>
        </w:rPr>
        <w:t>（留意事項）</w:t>
      </w:r>
    </w:p>
    <w:p w14:paraId="0D676791" w14:textId="77777777" w:rsidR="008E2895" w:rsidRPr="006B3CC5" w:rsidRDefault="008020C0" w:rsidP="006B3CC5">
      <w:pPr>
        <w:pStyle w:val="af0"/>
        <w:numPr>
          <w:ilvl w:val="0"/>
          <w:numId w:val="49"/>
        </w:numPr>
        <w:suppressAutoHyphens/>
        <w:spacing w:line="210" w:lineRule="exact"/>
        <w:ind w:leftChars="0" w:rightChars="100" w:right="210"/>
        <w:jc w:val="left"/>
        <w:textAlignment w:val="baseline"/>
        <w:rPr>
          <w:rFonts w:ascii="ＭＳ ゴシック" w:eastAsia="ＭＳ ゴシック" w:hAnsi="ＭＳ ゴシック"/>
          <w:color w:val="000000"/>
          <w:spacing w:val="16"/>
          <w:kern w:val="0"/>
          <w:sz w:val="20"/>
          <w:szCs w:val="20"/>
        </w:rPr>
      </w:pPr>
      <w:r w:rsidRPr="006B3CC5">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7702639E" w14:textId="01867A59" w:rsidR="008020C0" w:rsidRPr="006B3CC5" w:rsidRDefault="008020C0" w:rsidP="006B3CC5">
      <w:pPr>
        <w:pStyle w:val="af0"/>
        <w:numPr>
          <w:ilvl w:val="0"/>
          <w:numId w:val="49"/>
        </w:numPr>
        <w:suppressAutoHyphens/>
        <w:spacing w:line="210" w:lineRule="exact"/>
        <w:ind w:leftChars="0" w:rightChars="100" w:right="210"/>
        <w:jc w:val="left"/>
        <w:textAlignment w:val="baseline"/>
        <w:rPr>
          <w:rFonts w:ascii="ＭＳ ゴシック" w:eastAsia="ＭＳ ゴシック" w:hAnsi="ＭＳ ゴシック"/>
          <w:color w:val="000000"/>
          <w:spacing w:val="16"/>
          <w:kern w:val="0"/>
          <w:sz w:val="20"/>
          <w:szCs w:val="20"/>
        </w:rPr>
      </w:pPr>
      <w:r w:rsidRPr="006B3CC5">
        <w:rPr>
          <w:rFonts w:ascii="ＭＳ ゴシック" w:eastAsia="ＭＳ ゴシック" w:hAnsi="ＭＳ ゴシック" w:hint="eastAsia"/>
          <w:sz w:val="20"/>
          <w:szCs w:val="20"/>
        </w:rPr>
        <w:t>市町村長又は特別区長から認定を受けた</w:t>
      </w:r>
      <w:r w:rsidR="001361A9" w:rsidRPr="006B3CC5">
        <w:rPr>
          <w:rFonts w:ascii="ＭＳ ゴシック" w:eastAsia="ＭＳ ゴシック" w:hAnsi="ＭＳ ゴシック" w:hint="eastAsia"/>
          <w:sz w:val="20"/>
          <w:szCs w:val="20"/>
        </w:rPr>
        <w:t>日から３０日以内に</w:t>
      </w:r>
      <w:r w:rsidR="00A60031" w:rsidRPr="006B3CC5">
        <w:rPr>
          <w:rFonts w:ascii="ＭＳ ゴシック" w:eastAsia="ＭＳ ゴシック" w:hAnsi="ＭＳ ゴシック" w:hint="eastAsia"/>
          <w:sz w:val="20"/>
          <w:szCs w:val="20"/>
        </w:rPr>
        <w:t>金融機関又は</w:t>
      </w:r>
      <w:r w:rsidR="001361A9" w:rsidRPr="006B3CC5">
        <w:rPr>
          <w:rFonts w:ascii="ＭＳ ゴシック" w:eastAsia="ＭＳ ゴシック" w:hAnsi="ＭＳ ゴシック" w:hint="eastAsia"/>
          <w:sz w:val="20"/>
          <w:szCs w:val="20"/>
        </w:rPr>
        <w:t>信用保証協会に対して、保証の申込みを行うことが必要です。</w:t>
      </w:r>
    </w:p>
    <w:p w14:paraId="4800C9AB" w14:textId="77777777" w:rsidR="00CA14EB" w:rsidRPr="00307DAF" w:rsidRDefault="00CA14EB" w:rsidP="00307DAF">
      <w:pPr>
        <w:suppressAutoHyphens/>
        <w:spacing w:line="230" w:lineRule="exact"/>
        <w:jc w:val="left"/>
        <w:textAlignment w:val="baseline"/>
        <w:rPr>
          <w:rFonts w:ascii="ＭＳ ゴシック" w:eastAsia="ＭＳ ゴシック" w:hAnsi="ＭＳ ゴシック"/>
          <w:color w:val="000000"/>
          <w:kern w:val="0"/>
          <w:szCs w:val="21"/>
        </w:rPr>
      </w:pPr>
    </w:p>
    <w:p w14:paraId="0E55EE9A" w14:textId="77777777" w:rsidR="009B70DF" w:rsidRPr="00307DAF" w:rsidRDefault="009B70DF" w:rsidP="00307DAF">
      <w:pPr>
        <w:suppressAutoHyphens/>
        <w:spacing w:line="230" w:lineRule="exact"/>
        <w:ind w:left="210"/>
        <w:jc w:val="left"/>
        <w:textAlignment w:val="baseline"/>
        <w:rPr>
          <w:rFonts w:ascii="ＭＳ ゴシック" w:eastAsia="ＭＳ ゴシック" w:hAnsi="ＭＳ ゴシック"/>
          <w:color w:val="000000"/>
          <w:spacing w:val="16"/>
          <w:kern w:val="0"/>
          <w:szCs w:val="21"/>
        </w:rPr>
      </w:pPr>
      <w:r w:rsidRPr="00307DAF">
        <w:rPr>
          <w:rFonts w:ascii="ＭＳ ゴシック" w:eastAsia="ＭＳ ゴシック" w:hAnsi="ＭＳ ゴシック" w:hint="eastAsia"/>
          <w:color w:val="000000"/>
          <w:spacing w:val="16"/>
          <w:kern w:val="0"/>
          <w:szCs w:val="21"/>
        </w:rPr>
        <w:t>浦経産第　　　　　　号</w:t>
      </w:r>
    </w:p>
    <w:p w14:paraId="11AF52A1" w14:textId="77777777" w:rsidR="009B70DF" w:rsidRPr="00307DAF" w:rsidRDefault="009B70DF" w:rsidP="00307DAF">
      <w:pPr>
        <w:suppressAutoHyphens/>
        <w:spacing w:line="230" w:lineRule="exact"/>
        <w:ind w:left="210"/>
        <w:jc w:val="left"/>
        <w:textAlignment w:val="baseline"/>
        <w:rPr>
          <w:rFonts w:ascii="ＭＳ ゴシック" w:eastAsia="ＭＳ ゴシック" w:hAnsi="ＭＳ ゴシック"/>
          <w:color w:val="000000"/>
          <w:spacing w:val="16"/>
          <w:kern w:val="0"/>
          <w:szCs w:val="21"/>
        </w:rPr>
      </w:pPr>
      <w:r w:rsidRPr="00307DAF">
        <w:rPr>
          <w:rFonts w:ascii="ＭＳ ゴシック" w:eastAsia="ＭＳ ゴシック" w:hAnsi="ＭＳ ゴシック" w:hint="eastAsia"/>
          <w:color w:val="000000"/>
          <w:spacing w:val="16"/>
          <w:kern w:val="0"/>
          <w:szCs w:val="21"/>
        </w:rPr>
        <w:t>令和　　年　　月　　日</w:t>
      </w:r>
    </w:p>
    <w:p w14:paraId="0E01A54F" w14:textId="77777777" w:rsidR="009B70DF" w:rsidRPr="00307DAF" w:rsidRDefault="009B70DF" w:rsidP="00307DAF">
      <w:pPr>
        <w:suppressAutoHyphens/>
        <w:spacing w:line="230" w:lineRule="exact"/>
        <w:ind w:left="210"/>
        <w:jc w:val="left"/>
        <w:textAlignment w:val="baseline"/>
        <w:rPr>
          <w:rFonts w:ascii="ＭＳ ゴシック" w:eastAsia="ＭＳ ゴシック" w:hAnsi="ＭＳ ゴシック"/>
          <w:color w:val="000000"/>
          <w:spacing w:val="16"/>
          <w:kern w:val="0"/>
          <w:szCs w:val="21"/>
        </w:rPr>
      </w:pPr>
      <w:r w:rsidRPr="00307DAF">
        <w:rPr>
          <w:rFonts w:ascii="ＭＳ ゴシック" w:eastAsia="ＭＳ ゴシック" w:hAnsi="ＭＳ ゴシック" w:hint="eastAsia"/>
          <w:color w:val="000000"/>
          <w:spacing w:val="16"/>
          <w:kern w:val="0"/>
          <w:szCs w:val="21"/>
        </w:rPr>
        <w:t xml:space="preserve">　　申請のとおり、相違ないことを認定します。</w:t>
      </w:r>
    </w:p>
    <w:p w14:paraId="702F91BA" w14:textId="77777777" w:rsidR="009B70DF" w:rsidRPr="00307DAF" w:rsidRDefault="009B70DF" w:rsidP="00307DAF">
      <w:pPr>
        <w:suppressAutoHyphens/>
        <w:spacing w:line="230" w:lineRule="exact"/>
        <w:ind w:left="210"/>
        <w:jc w:val="left"/>
        <w:textAlignment w:val="baseline"/>
        <w:rPr>
          <w:rFonts w:ascii="ＭＳ ゴシック" w:eastAsia="ＭＳ ゴシック" w:hAnsi="ＭＳ ゴシック"/>
          <w:color w:val="000000"/>
          <w:spacing w:val="16"/>
          <w:kern w:val="0"/>
          <w:szCs w:val="21"/>
        </w:rPr>
      </w:pPr>
      <w:r w:rsidRPr="00307DAF">
        <w:rPr>
          <w:rFonts w:ascii="ＭＳ ゴシック" w:eastAsia="ＭＳ ゴシック" w:hAnsi="ＭＳ ゴシック" w:hint="eastAsia"/>
          <w:color w:val="000000"/>
          <w:spacing w:val="16"/>
          <w:kern w:val="0"/>
          <w:szCs w:val="21"/>
        </w:rPr>
        <w:t xml:space="preserve">　　（注）</w:t>
      </w:r>
      <w:r w:rsidRPr="00307DAF">
        <w:rPr>
          <w:rFonts w:ascii="ＭＳ ゴシック" w:eastAsia="ＭＳ ゴシック" w:hAnsi="ＭＳ ゴシック" w:hint="eastAsia"/>
          <w:color w:val="FF0000"/>
          <w:spacing w:val="16"/>
          <w:kern w:val="0"/>
          <w:szCs w:val="21"/>
        </w:rPr>
        <w:t>信用保証協会への申込期間</w:t>
      </w:r>
      <w:r w:rsidRPr="00307DAF">
        <w:rPr>
          <w:rFonts w:ascii="ＭＳ ゴシック" w:eastAsia="ＭＳ ゴシック" w:hAnsi="ＭＳ ゴシック" w:hint="eastAsia"/>
          <w:color w:val="000000"/>
          <w:spacing w:val="16"/>
          <w:kern w:val="0"/>
          <w:szCs w:val="21"/>
        </w:rPr>
        <w:t>：令和　年　月　日から令和　年　月　日 まで</w:t>
      </w:r>
    </w:p>
    <w:p w14:paraId="6BF67817" w14:textId="77777777" w:rsidR="009B70DF" w:rsidRPr="00307DAF" w:rsidRDefault="009B70DF" w:rsidP="00307DAF">
      <w:pPr>
        <w:suppressAutoHyphens/>
        <w:spacing w:line="230" w:lineRule="exact"/>
        <w:jc w:val="left"/>
        <w:textAlignment w:val="baseline"/>
        <w:rPr>
          <w:rFonts w:ascii="ＭＳ ゴシック" w:eastAsia="ＭＳ ゴシック" w:hAnsi="ＭＳ ゴシック"/>
          <w:color w:val="000000"/>
          <w:spacing w:val="16"/>
          <w:kern w:val="0"/>
          <w:szCs w:val="21"/>
        </w:rPr>
      </w:pPr>
    </w:p>
    <w:p w14:paraId="09A94572" w14:textId="5995EAE9" w:rsidR="00160186" w:rsidRPr="00307DAF" w:rsidRDefault="009B70DF" w:rsidP="00307DAF">
      <w:pPr>
        <w:suppressAutoHyphens/>
        <w:spacing w:line="230" w:lineRule="exact"/>
        <w:ind w:firstLineChars="2753" w:firstLine="6662"/>
        <w:jc w:val="left"/>
        <w:textAlignment w:val="baseline"/>
        <w:rPr>
          <w:rFonts w:ascii="ＭＳ ゴシック" w:eastAsia="ＭＳ ゴシック" w:hAnsi="ＭＳ ゴシック"/>
          <w:color w:val="000000"/>
          <w:spacing w:val="16"/>
          <w:kern w:val="0"/>
          <w:szCs w:val="21"/>
        </w:rPr>
      </w:pPr>
      <w:r w:rsidRPr="00307DAF">
        <w:rPr>
          <w:rFonts w:ascii="ＭＳ ゴシック" w:eastAsia="ＭＳ ゴシック" w:hAnsi="ＭＳ ゴシック" w:hint="eastAsia"/>
          <w:color w:val="000000"/>
          <w:spacing w:val="16"/>
          <w:kern w:val="0"/>
          <w:szCs w:val="21"/>
        </w:rPr>
        <w:t xml:space="preserve">浦添市長　 松本　哲治　</w:t>
      </w:r>
    </w:p>
    <w:p w14:paraId="6761D16C" w14:textId="77777777" w:rsidR="00307DAF" w:rsidRPr="0070772F" w:rsidRDefault="00307DAF" w:rsidP="009B70DF">
      <w:pPr>
        <w:suppressAutoHyphens/>
        <w:wordWrap w:val="0"/>
        <w:spacing w:line="300" w:lineRule="exact"/>
        <w:ind w:firstLineChars="2753" w:firstLine="5781"/>
        <w:jc w:val="left"/>
        <w:textAlignment w:val="baseline"/>
        <w:rPr>
          <w:rFonts w:ascii="ＭＳ ゴシック" w:eastAsia="ＭＳ ゴシック" w:hAnsi="ＭＳ ゴシック"/>
          <w:color w:val="000000"/>
          <w:kern w:val="0"/>
        </w:rPr>
      </w:pPr>
    </w:p>
    <w:sectPr w:rsidR="00307DAF" w:rsidRPr="0070772F" w:rsidSect="00D1156E">
      <w:pgSz w:w="11906" w:h="16838"/>
      <w:pgMar w:top="-284" w:right="1134" w:bottom="426" w:left="1134" w:header="284"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F9100" w14:textId="77777777" w:rsidR="00DC7A1E" w:rsidRDefault="00DC7A1E">
      <w:r>
        <w:separator/>
      </w:r>
    </w:p>
  </w:endnote>
  <w:endnote w:type="continuationSeparator" w:id="0">
    <w:p w14:paraId="0A6E9193" w14:textId="77777777" w:rsidR="00DC7A1E" w:rsidRDefault="00DC7A1E">
      <w:r>
        <w:continuationSeparator/>
      </w:r>
    </w:p>
  </w:endnote>
  <w:endnote w:type="continuationNotice" w:id="1">
    <w:p w14:paraId="1D3F8BB1" w14:textId="77777777" w:rsidR="00DC7A1E" w:rsidRDefault="00DC7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B90B6" w14:textId="77777777" w:rsidR="00DC7A1E" w:rsidRDefault="00DC7A1E">
      <w:r>
        <w:separator/>
      </w:r>
    </w:p>
  </w:footnote>
  <w:footnote w:type="continuationSeparator" w:id="0">
    <w:p w14:paraId="16AE826B" w14:textId="77777777" w:rsidR="00DC7A1E" w:rsidRDefault="00DC7A1E">
      <w:r>
        <w:continuationSeparator/>
      </w:r>
    </w:p>
  </w:footnote>
  <w:footnote w:type="continuationNotice" w:id="1">
    <w:p w14:paraId="5FBD7478" w14:textId="77777777" w:rsidR="00DC7A1E" w:rsidRDefault="00DC7A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BF3"/>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07DAF"/>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190"/>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5B9"/>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DFC"/>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733"/>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AC2"/>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CC5"/>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693"/>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4D8"/>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B70DF"/>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3C4"/>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6C"/>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9C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56E"/>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0E11"/>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1E"/>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0F5"/>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6891"/>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customStyle="1" w:styleId="aff0">
    <w:name w:val="表の内容"/>
    <w:basedOn w:val="a"/>
    <w:rsid w:val="00D40E11"/>
    <w:pPr>
      <w:suppressLineNumbers/>
      <w:suppressAutoHyphens/>
      <w:jc w:val="left"/>
    </w:pPr>
    <w:rPr>
      <w:rFonts w:ascii="Times New Roman" w:eastAsia="ＭＳ Ｐ明朝" w:hAnsi="Times New Roman" w:cs="Mangal"/>
      <w:kern w:val="1"/>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929</Words>
  <Characters>706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屋我 朋奈</cp:lastModifiedBy>
  <cp:revision>22</cp:revision>
  <cp:lastPrinted>2024-09-30T11:50:00Z</cp:lastPrinted>
  <dcterms:created xsi:type="dcterms:W3CDTF">2024-09-30T11:54:00Z</dcterms:created>
  <dcterms:modified xsi:type="dcterms:W3CDTF">2024-12-03T01:26:00Z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