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F0DE2" w14:textId="6675B0F3" w:rsidR="005C7701" w:rsidRPr="005C7701" w:rsidRDefault="005C7701" w:rsidP="005C7701">
      <w:pPr>
        <w:snapToGrid w:val="0"/>
        <w:spacing w:line="240" w:lineRule="exact"/>
        <w:rPr>
          <w:rFonts w:ascii="ＭＳ ゴシック" w:eastAsia="ＭＳ ゴシック" w:hAnsi="ＭＳ ゴシック"/>
          <w:szCs w:val="21"/>
        </w:rPr>
      </w:pPr>
      <w:bookmarkStart w:id="0" w:name="_Hlk190765845"/>
      <w:r w:rsidRPr="005C7701">
        <w:rPr>
          <w:rFonts w:ascii="ＭＳ ゴシック" w:eastAsia="ＭＳ ゴシック" w:hAnsi="ＭＳ ゴシック" w:hint="eastAsia"/>
          <w:szCs w:val="21"/>
        </w:rPr>
        <w:t>様式第</w:t>
      </w:r>
      <w:r>
        <w:rPr>
          <w:rFonts w:ascii="ＭＳ ゴシック" w:eastAsia="ＭＳ ゴシック" w:hAnsi="ＭＳ ゴシック" w:hint="eastAsia"/>
          <w:szCs w:val="21"/>
        </w:rPr>
        <w:t>14</w:t>
      </w:r>
      <w:r w:rsidRPr="005C7701">
        <w:rPr>
          <w:rFonts w:ascii="ＭＳ ゴシック" w:eastAsia="ＭＳ ゴシック" w:hAnsi="ＭＳ ゴシック" w:hint="eastAsia"/>
          <w:szCs w:val="21"/>
        </w:rPr>
        <w:t>号（第</w:t>
      </w:r>
      <w:r>
        <w:rPr>
          <w:rFonts w:ascii="ＭＳ ゴシック" w:eastAsia="ＭＳ ゴシック" w:hAnsi="ＭＳ ゴシック" w:hint="eastAsia"/>
          <w:szCs w:val="21"/>
        </w:rPr>
        <w:t>21</w:t>
      </w:r>
      <w:r w:rsidRPr="005C7701">
        <w:rPr>
          <w:rFonts w:ascii="ＭＳ ゴシック" w:eastAsia="ＭＳ ゴシック" w:hAnsi="ＭＳ ゴシック" w:hint="eastAsia"/>
          <w:szCs w:val="21"/>
        </w:rPr>
        <w:t>条関係）</w:t>
      </w:r>
    </w:p>
    <w:p w14:paraId="78B76E17" w14:textId="45591D9A" w:rsidR="00A456E9" w:rsidRPr="007803D4" w:rsidRDefault="00A456E9">
      <w:pPr>
        <w:snapToGrid w:val="0"/>
        <w:spacing w:line="240" w:lineRule="exact"/>
        <w:rPr>
          <w:rFonts w:asciiTheme="majorEastAsia" w:eastAsiaTheme="majorEastAsia" w:hAnsiTheme="majorEastAsia"/>
          <w:sz w:val="18"/>
          <w:szCs w:val="18"/>
        </w:rPr>
      </w:pPr>
    </w:p>
    <w:p w14:paraId="30076F74" w14:textId="3503EB10" w:rsidR="00A456E9" w:rsidRDefault="00273EEE">
      <w:pPr>
        <w:snapToGrid w:val="0"/>
        <w:spacing w:line="300" w:lineRule="exact"/>
        <w:jc w:val="center"/>
      </w:pPr>
      <w:bookmarkStart w:id="1" w:name="_Hlk190266357"/>
      <w:r>
        <w:rPr>
          <w:rFonts w:hint="eastAsia"/>
        </w:rPr>
        <w:t>浦添市重度障がい者等就労支援特別事業　事業者廃止（休止・再開）届</w:t>
      </w:r>
    </w:p>
    <w:p w14:paraId="284B7BCD" w14:textId="77777777" w:rsidR="00A456E9" w:rsidRDefault="00A456E9">
      <w:pPr>
        <w:snapToGrid w:val="0"/>
        <w:spacing w:line="300" w:lineRule="exact"/>
        <w:jc w:val="center"/>
      </w:pPr>
    </w:p>
    <w:p w14:paraId="72D925F6" w14:textId="77777777" w:rsidR="00A456E9" w:rsidRDefault="00273EEE">
      <w:pPr>
        <w:snapToGrid w:val="0"/>
        <w:spacing w:line="300" w:lineRule="exact"/>
        <w:jc w:val="right"/>
      </w:pPr>
      <w:r>
        <w:rPr>
          <w:rFonts w:hint="eastAsia"/>
        </w:rPr>
        <w:t xml:space="preserve">年　　月　　日　　</w:t>
      </w:r>
    </w:p>
    <w:p w14:paraId="0F923AF1" w14:textId="0AF10492" w:rsidR="00A456E9" w:rsidRDefault="00273EEE">
      <w:pPr>
        <w:snapToGrid w:val="0"/>
        <w:spacing w:line="300" w:lineRule="exact"/>
      </w:pPr>
      <w:r>
        <w:rPr>
          <w:rFonts w:hint="eastAsia"/>
        </w:rPr>
        <w:t xml:space="preserve">　　　浦添市長</w:t>
      </w:r>
    </w:p>
    <w:p w14:paraId="77EBEAAB" w14:textId="77777777" w:rsidR="00A456E9" w:rsidRDefault="00A456E9">
      <w:pPr>
        <w:snapToGrid w:val="0"/>
        <w:spacing w:line="300" w:lineRule="exact"/>
      </w:pPr>
    </w:p>
    <w:p w14:paraId="30968806" w14:textId="77777777" w:rsidR="00A456E9" w:rsidRDefault="00273EEE">
      <w:pPr>
        <w:snapToGrid w:val="0"/>
        <w:spacing w:line="260" w:lineRule="exact"/>
        <w:ind w:right="984" w:firstLine="4742"/>
      </w:pPr>
      <w:r>
        <w:rPr>
          <w:rFonts w:hint="eastAsia"/>
          <w:spacing w:val="105"/>
        </w:rPr>
        <w:t>住</w:t>
      </w:r>
      <w:r>
        <w:rPr>
          <w:rFonts w:hint="eastAsia"/>
        </w:rPr>
        <w:t>所</w:t>
      </w:r>
    </w:p>
    <w:p w14:paraId="19ED2938" w14:textId="77777777" w:rsidR="00A456E9" w:rsidRDefault="00A456E9">
      <w:pPr>
        <w:snapToGrid w:val="0"/>
        <w:spacing w:line="260" w:lineRule="exact"/>
        <w:ind w:right="984" w:firstLine="4742"/>
      </w:pPr>
    </w:p>
    <w:p w14:paraId="3A53176B" w14:textId="77777777" w:rsidR="00A456E9" w:rsidRDefault="00273EEE">
      <w:pPr>
        <w:snapToGrid w:val="0"/>
        <w:spacing w:line="260" w:lineRule="exact"/>
        <w:ind w:right="984" w:firstLine="4742"/>
      </w:pPr>
      <w:r>
        <w:rPr>
          <w:rFonts w:hint="eastAsia"/>
        </w:rPr>
        <w:t xml:space="preserve">事業所　</w:t>
      </w:r>
    </w:p>
    <w:p w14:paraId="20B6480D" w14:textId="77777777" w:rsidR="00A456E9" w:rsidRDefault="00273EEE">
      <w:pPr>
        <w:snapToGrid w:val="0"/>
        <w:spacing w:line="260" w:lineRule="exact"/>
        <w:ind w:right="984" w:firstLine="4742"/>
      </w:pPr>
      <w:r>
        <w:rPr>
          <w:rFonts w:hint="eastAsia"/>
        </w:rPr>
        <w:t xml:space="preserve">　　　　　　　　　　　　　　　　　　　　　　　　　</w:t>
      </w:r>
    </w:p>
    <w:p w14:paraId="0BF6EEF2" w14:textId="77777777" w:rsidR="00A456E9" w:rsidRDefault="00273EEE">
      <w:pPr>
        <w:snapToGrid w:val="0"/>
        <w:spacing w:line="260" w:lineRule="exact"/>
        <w:ind w:right="984" w:firstLine="4746"/>
      </w:pPr>
      <w:r>
        <w:rPr>
          <w:rFonts w:hint="eastAsia"/>
          <w:spacing w:val="105"/>
        </w:rPr>
        <w:t>名</w:t>
      </w:r>
      <w:r>
        <w:rPr>
          <w:rFonts w:hint="eastAsia"/>
        </w:rPr>
        <w:t xml:space="preserve">称　　　　　　　　　</w:t>
      </w:r>
    </w:p>
    <w:p w14:paraId="1B3973B0" w14:textId="77777777" w:rsidR="00A456E9" w:rsidRDefault="00273EEE">
      <w:pPr>
        <w:snapToGrid w:val="0"/>
        <w:spacing w:line="260" w:lineRule="exact"/>
        <w:ind w:right="984" w:firstLine="4746"/>
      </w:pPr>
      <w:r>
        <w:rPr>
          <w:rFonts w:hint="eastAsia"/>
        </w:rPr>
        <w:t xml:space="preserve">　　</w:t>
      </w:r>
    </w:p>
    <w:p w14:paraId="0617DC24" w14:textId="77777777" w:rsidR="00A456E9" w:rsidRDefault="00273EEE">
      <w:pPr>
        <w:snapToGrid w:val="0"/>
        <w:spacing w:line="260" w:lineRule="exact"/>
        <w:jc w:val="right"/>
      </w:pPr>
      <w:r>
        <w:rPr>
          <w:rFonts w:hint="eastAsia"/>
        </w:rPr>
        <w:t xml:space="preserve">代表者　　　　　　　　　　　　　　　　　　印　</w:t>
      </w:r>
    </w:p>
    <w:p w14:paraId="5C650334" w14:textId="77777777" w:rsidR="00A456E9" w:rsidRDefault="00A456E9">
      <w:pPr>
        <w:snapToGrid w:val="0"/>
        <w:spacing w:line="260" w:lineRule="exact"/>
      </w:pPr>
    </w:p>
    <w:p w14:paraId="2A38CF96" w14:textId="096BC8D2" w:rsidR="00A456E9" w:rsidRDefault="00273EEE">
      <w:pPr>
        <w:snapToGrid w:val="0"/>
        <w:spacing w:after="100" w:line="300" w:lineRule="exact"/>
        <w:ind w:left="210" w:hanging="210"/>
      </w:pPr>
      <w:r>
        <w:rPr>
          <w:rFonts w:hint="eastAsia"/>
        </w:rPr>
        <w:t xml:space="preserve">　　</w:t>
      </w:r>
      <w:r>
        <w:t xml:space="preserve">  </w:t>
      </w:r>
      <w:r>
        <w:rPr>
          <w:rFonts w:hint="eastAsia"/>
        </w:rPr>
        <w:t>次のとおり重度障がい者等就労支援特別事業者の廃止（休止・再開）をしたので、浦添市重度</w:t>
      </w:r>
    </w:p>
    <w:p w14:paraId="60808455" w14:textId="5EF6E643" w:rsidR="00A456E9" w:rsidRDefault="00273EEE">
      <w:pPr>
        <w:snapToGrid w:val="0"/>
        <w:spacing w:after="100" w:line="300" w:lineRule="exact"/>
        <w:ind w:leftChars="100" w:left="189" w:firstLineChars="100" w:firstLine="189"/>
      </w:pPr>
      <w:r>
        <w:rPr>
          <w:rFonts w:hint="eastAsia"/>
        </w:rPr>
        <w:t>障がい者等就労</w:t>
      </w:r>
      <w:r>
        <w:rPr>
          <w:rFonts w:ascii="ＭＳ 明朝" w:hAnsi="ＭＳ 明朝" w:hint="eastAsia"/>
          <w:spacing w:val="5"/>
          <w:kern w:val="0"/>
        </w:rPr>
        <w:t>支援特別事業</w:t>
      </w:r>
      <w:r>
        <w:rPr>
          <w:rFonts w:hint="eastAsia"/>
        </w:rPr>
        <w:t>実施</w:t>
      </w:r>
      <w:r w:rsidR="005C7701">
        <w:rPr>
          <w:rFonts w:hint="eastAsia"/>
        </w:rPr>
        <w:t>規程</w:t>
      </w:r>
      <w:r>
        <w:rPr>
          <w:rFonts w:hint="eastAsia"/>
        </w:rPr>
        <w:t>第</w:t>
      </w:r>
      <w:r w:rsidR="00CD7604">
        <w:rPr>
          <w:rFonts w:hint="eastAsia"/>
        </w:rPr>
        <w:t>21</w:t>
      </w:r>
      <w:r>
        <w:rPr>
          <w:rFonts w:hint="eastAsia"/>
        </w:rPr>
        <w:t>条の規定により届け出ます。</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2175"/>
        <w:gridCol w:w="789"/>
        <w:gridCol w:w="932"/>
        <w:gridCol w:w="646"/>
        <w:gridCol w:w="394"/>
        <w:gridCol w:w="394"/>
        <w:gridCol w:w="394"/>
        <w:gridCol w:w="394"/>
        <w:gridCol w:w="394"/>
        <w:gridCol w:w="394"/>
        <w:gridCol w:w="394"/>
        <w:gridCol w:w="394"/>
        <w:gridCol w:w="394"/>
        <w:gridCol w:w="395"/>
        <w:gridCol w:w="7"/>
      </w:tblGrid>
      <w:tr w:rsidR="00A456E9" w14:paraId="437C8DA5" w14:textId="77777777" w:rsidTr="005336B2">
        <w:trPr>
          <w:gridAfter w:val="1"/>
          <w:wAfter w:w="7" w:type="dxa"/>
          <w:cantSplit/>
          <w:trHeight w:hRule="exact" w:val="400"/>
        </w:trPr>
        <w:tc>
          <w:tcPr>
            <w:tcW w:w="2964" w:type="dxa"/>
            <w:gridSpan w:val="2"/>
            <w:tcBorders>
              <w:top w:val="nil"/>
              <w:left w:val="nil"/>
              <w:bottom w:val="single" w:sz="4" w:space="0" w:color="auto"/>
              <w:right w:val="single" w:sz="12" w:space="0" w:color="auto"/>
            </w:tcBorders>
            <w:vAlign w:val="center"/>
          </w:tcPr>
          <w:p w14:paraId="3D619EB9" w14:textId="77777777" w:rsidR="00A456E9" w:rsidRDefault="00A456E9">
            <w:pPr>
              <w:snapToGrid w:val="0"/>
              <w:spacing w:line="180" w:lineRule="exact"/>
            </w:pPr>
          </w:p>
        </w:tc>
        <w:tc>
          <w:tcPr>
            <w:tcW w:w="1578" w:type="dxa"/>
            <w:gridSpan w:val="2"/>
            <w:tcBorders>
              <w:top w:val="single" w:sz="12" w:space="0" w:color="auto"/>
              <w:left w:val="single" w:sz="12" w:space="0" w:color="auto"/>
              <w:bottom w:val="single" w:sz="12" w:space="0" w:color="auto"/>
              <w:right w:val="single" w:sz="4" w:space="0" w:color="auto"/>
            </w:tcBorders>
            <w:vAlign w:val="center"/>
          </w:tcPr>
          <w:p w14:paraId="651303FC" w14:textId="77777777" w:rsidR="00A456E9" w:rsidRDefault="00273EEE">
            <w:pPr>
              <w:snapToGrid w:val="0"/>
              <w:spacing w:line="180" w:lineRule="exact"/>
              <w:jc w:val="center"/>
            </w:pPr>
            <w:r>
              <w:rPr>
                <w:rFonts w:hint="eastAsia"/>
              </w:rPr>
              <w:t>事</w:t>
            </w:r>
            <w:r>
              <w:rPr>
                <w:rFonts w:hint="eastAsia"/>
              </w:rPr>
              <w:t xml:space="preserve"> </w:t>
            </w:r>
            <w:r>
              <w:rPr>
                <w:rFonts w:hint="eastAsia"/>
              </w:rPr>
              <w:t>業</w:t>
            </w:r>
            <w:r>
              <w:rPr>
                <w:rFonts w:hint="eastAsia"/>
              </w:rPr>
              <w:t xml:space="preserve"> </w:t>
            </w:r>
            <w:r>
              <w:rPr>
                <w:rFonts w:hint="eastAsia"/>
              </w:rPr>
              <w:t>者</w:t>
            </w:r>
            <w:r>
              <w:rPr>
                <w:rFonts w:hint="eastAsia"/>
              </w:rPr>
              <w:t xml:space="preserve"> </w:t>
            </w:r>
            <w:r>
              <w:rPr>
                <w:rFonts w:hint="eastAsia"/>
              </w:rPr>
              <w:t>番</w:t>
            </w:r>
            <w:r>
              <w:rPr>
                <w:rFonts w:hint="eastAsia"/>
              </w:rPr>
              <w:t xml:space="preserve"> </w:t>
            </w:r>
            <w:r>
              <w:rPr>
                <w:rFonts w:hint="eastAsia"/>
              </w:rPr>
              <w:t>号</w:t>
            </w:r>
          </w:p>
        </w:tc>
        <w:tc>
          <w:tcPr>
            <w:tcW w:w="394" w:type="dxa"/>
            <w:tcBorders>
              <w:top w:val="single" w:sz="12" w:space="0" w:color="auto"/>
              <w:left w:val="single" w:sz="4" w:space="0" w:color="auto"/>
              <w:bottom w:val="single" w:sz="12" w:space="0" w:color="auto"/>
              <w:right w:val="single" w:sz="4" w:space="0" w:color="auto"/>
            </w:tcBorders>
            <w:vAlign w:val="center"/>
          </w:tcPr>
          <w:p w14:paraId="258CC027"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23B45756"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58873670"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5640495E"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7B4B7D73"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1A18B0F9"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4049EE3D"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6F457352" w14:textId="77777777" w:rsidR="00A456E9" w:rsidRDefault="00A456E9">
            <w:pPr>
              <w:snapToGrid w:val="0"/>
              <w:spacing w:line="180" w:lineRule="exact"/>
            </w:pPr>
          </w:p>
        </w:tc>
        <w:tc>
          <w:tcPr>
            <w:tcW w:w="394" w:type="dxa"/>
            <w:tcBorders>
              <w:top w:val="single" w:sz="12" w:space="0" w:color="auto"/>
              <w:left w:val="single" w:sz="4" w:space="0" w:color="auto"/>
              <w:bottom w:val="single" w:sz="12" w:space="0" w:color="auto"/>
              <w:right w:val="single" w:sz="4" w:space="0" w:color="auto"/>
            </w:tcBorders>
            <w:vAlign w:val="center"/>
          </w:tcPr>
          <w:p w14:paraId="566616D6" w14:textId="77777777" w:rsidR="00A456E9" w:rsidRDefault="00A456E9">
            <w:pPr>
              <w:snapToGrid w:val="0"/>
              <w:spacing w:line="180" w:lineRule="exact"/>
            </w:pPr>
          </w:p>
        </w:tc>
        <w:tc>
          <w:tcPr>
            <w:tcW w:w="395" w:type="dxa"/>
            <w:tcBorders>
              <w:top w:val="single" w:sz="12" w:space="0" w:color="auto"/>
              <w:left w:val="single" w:sz="4" w:space="0" w:color="auto"/>
              <w:bottom w:val="single" w:sz="12" w:space="0" w:color="auto"/>
              <w:right w:val="single" w:sz="12" w:space="0" w:color="auto"/>
            </w:tcBorders>
            <w:vAlign w:val="center"/>
          </w:tcPr>
          <w:p w14:paraId="2586E7EF" w14:textId="77777777" w:rsidR="00A456E9" w:rsidRDefault="00A456E9">
            <w:pPr>
              <w:snapToGrid w:val="0"/>
              <w:spacing w:line="180" w:lineRule="exact"/>
            </w:pPr>
          </w:p>
        </w:tc>
      </w:tr>
      <w:tr w:rsidR="00A456E9" w14:paraId="0E47E002" w14:textId="77777777" w:rsidTr="005336B2">
        <w:trPr>
          <w:cantSplit/>
          <w:trHeight w:hRule="exact" w:val="400"/>
        </w:trPr>
        <w:tc>
          <w:tcPr>
            <w:tcW w:w="2175" w:type="dxa"/>
            <w:vMerge w:val="restart"/>
            <w:tcBorders>
              <w:top w:val="single" w:sz="12" w:space="0" w:color="auto"/>
              <w:left w:val="single" w:sz="12" w:space="0" w:color="auto"/>
              <w:bottom w:val="single" w:sz="4" w:space="0" w:color="auto"/>
              <w:right w:val="single" w:sz="4" w:space="0" w:color="auto"/>
            </w:tcBorders>
            <w:vAlign w:val="center"/>
          </w:tcPr>
          <w:p w14:paraId="1C52DA45" w14:textId="77777777" w:rsidR="00A456E9" w:rsidRDefault="00273EEE">
            <w:pPr>
              <w:snapToGrid w:val="0"/>
              <w:spacing w:line="400" w:lineRule="exact"/>
              <w:jc w:val="distribute"/>
            </w:pPr>
            <w:r>
              <w:rPr>
                <w:rFonts w:hint="eastAsia"/>
                <w:spacing w:val="20"/>
              </w:rPr>
              <w:t>廃止（休止・再開</w:t>
            </w:r>
            <w:r>
              <w:rPr>
                <w:rFonts w:hint="eastAsia"/>
              </w:rPr>
              <w:t>）する事業所</w:t>
            </w:r>
          </w:p>
        </w:tc>
        <w:tc>
          <w:tcPr>
            <w:tcW w:w="1720" w:type="dxa"/>
            <w:gridSpan w:val="2"/>
            <w:tcBorders>
              <w:top w:val="single" w:sz="12" w:space="0" w:color="auto"/>
              <w:left w:val="single" w:sz="4" w:space="0" w:color="auto"/>
              <w:bottom w:val="single" w:sz="4" w:space="0" w:color="auto"/>
              <w:right w:val="single" w:sz="12" w:space="0" w:color="auto"/>
            </w:tcBorders>
            <w:vAlign w:val="center"/>
          </w:tcPr>
          <w:p w14:paraId="318C4F0D" w14:textId="77777777" w:rsidR="00A456E9" w:rsidRDefault="00273EEE">
            <w:pPr>
              <w:snapToGrid w:val="0"/>
              <w:jc w:val="distribute"/>
            </w:pPr>
            <w:r>
              <w:rPr>
                <w:rFonts w:hint="eastAsia"/>
              </w:rPr>
              <w:t>名称</w:t>
            </w:r>
          </w:p>
        </w:tc>
        <w:tc>
          <w:tcPr>
            <w:tcW w:w="4594" w:type="dxa"/>
            <w:gridSpan w:val="12"/>
            <w:tcBorders>
              <w:top w:val="single" w:sz="12" w:space="0" w:color="auto"/>
              <w:left w:val="nil"/>
              <w:bottom w:val="single" w:sz="4" w:space="0" w:color="auto"/>
              <w:right w:val="single" w:sz="12" w:space="0" w:color="auto"/>
            </w:tcBorders>
            <w:vAlign w:val="center"/>
          </w:tcPr>
          <w:p w14:paraId="6EC17239" w14:textId="77777777" w:rsidR="00A456E9" w:rsidRDefault="00A456E9">
            <w:pPr>
              <w:snapToGrid w:val="0"/>
              <w:spacing w:line="180" w:lineRule="exact"/>
            </w:pPr>
          </w:p>
        </w:tc>
      </w:tr>
      <w:tr w:rsidR="00A456E9" w14:paraId="6CF807B6" w14:textId="77777777" w:rsidTr="005336B2">
        <w:trPr>
          <w:cantSplit/>
          <w:trHeight w:hRule="exact" w:val="400"/>
        </w:trPr>
        <w:tc>
          <w:tcPr>
            <w:tcW w:w="2175" w:type="dxa"/>
            <w:vMerge/>
            <w:tcBorders>
              <w:top w:val="single" w:sz="4" w:space="0" w:color="auto"/>
              <w:left w:val="single" w:sz="12" w:space="0" w:color="auto"/>
              <w:bottom w:val="single" w:sz="12" w:space="0" w:color="auto"/>
              <w:right w:val="single" w:sz="4" w:space="0" w:color="auto"/>
            </w:tcBorders>
            <w:vAlign w:val="center"/>
          </w:tcPr>
          <w:p w14:paraId="76696465" w14:textId="77777777" w:rsidR="00A456E9" w:rsidRDefault="00A456E9">
            <w:pPr>
              <w:snapToGrid w:val="0"/>
              <w:spacing w:line="180" w:lineRule="exact"/>
            </w:pPr>
          </w:p>
        </w:tc>
        <w:tc>
          <w:tcPr>
            <w:tcW w:w="1720" w:type="dxa"/>
            <w:gridSpan w:val="2"/>
            <w:tcBorders>
              <w:top w:val="single" w:sz="4" w:space="0" w:color="auto"/>
              <w:left w:val="single" w:sz="4" w:space="0" w:color="auto"/>
              <w:bottom w:val="single" w:sz="12" w:space="0" w:color="auto"/>
              <w:right w:val="single" w:sz="12" w:space="0" w:color="auto"/>
            </w:tcBorders>
            <w:vAlign w:val="center"/>
          </w:tcPr>
          <w:p w14:paraId="443D7552" w14:textId="77777777" w:rsidR="00A456E9" w:rsidRDefault="00273EEE">
            <w:pPr>
              <w:snapToGrid w:val="0"/>
              <w:jc w:val="distribute"/>
            </w:pPr>
            <w:r>
              <w:rPr>
                <w:rFonts w:hint="eastAsia"/>
              </w:rPr>
              <w:t>所在地</w:t>
            </w:r>
          </w:p>
        </w:tc>
        <w:tc>
          <w:tcPr>
            <w:tcW w:w="4594" w:type="dxa"/>
            <w:gridSpan w:val="12"/>
            <w:tcBorders>
              <w:top w:val="single" w:sz="4" w:space="0" w:color="auto"/>
              <w:left w:val="nil"/>
              <w:bottom w:val="single" w:sz="12" w:space="0" w:color="auto"/>
              <w:right w:val="single" w:sz="12" w:space="0" w:color="auto"/>
            </w:tcBorders>
            <w:vAlign w:val="center"/>
          </w:tcPr>
          <w:p w14:paraId="04CAA3BC" w14:textId="77777777" w:rsidR="00A456E9" w:rsidRDefault="00A456E9">
            <w:pPr>
              <w:snapToGrid w:val="0"/>
              <w:spacing w:line="180" w:lineRule="exact"/>
            </w:pPr>
          </w:p>
        </w:tc>
      </w:tr>
      <w:tr w:rsidR="00A456E9" w14:paraId="3F1A4496" w14:textId="77777777" w:rsidTr="005336B2">
        <w:trPr>
          <w:cantSplit/>
          <w:trHeight w:hRule="exact" w:val="400"/>
        </w:trPr>
        <w:tc>
          <w:tcPr>
            <w:tcW w:w="3896" w:type="dxa"/>
            <w:gridSpan w:val="3"/>
            <w:tcBorders>
              <w:top w:val="single" w:sz="12" w:space="0" w:color="auto"/>
              <w:left w:val="single" w:sz="12" w:space="0" w:color="auto"/>
              <w:bottom w:val="single" w:sz="12" w:space="0" w:color="auto"/>
              <w:right w:val="single" w:sz="12" w:space="0" w:color="auto"/>
            </w:tcBorders>
            <w:vAlign w:val="center"/>
          </w:tcPr>
          <w:p w14:paraId="024CB59A" w14:textId="77777777" w:rsidR="00A456E9" w:rsidRDefault="00273EEE">
            <w:pPr>
              <w:snapToGrid w:val="0"/>
              <w:jc w:val="distribute"/>
            </w:pPr>
            <w:r>
              <w:rPr>
                <w:rFonts w:hint="eastAsia"/>
              </w:rPr>
              <w:t>廃止、休止又は再開した年月日</w:t>
            </w:r>
          </w:p>
        </w:tc>
        <w:tc>
          <w:tcPr>
            <w:tcW w:w="4594" w:type="dxa"/>
            <w:gridSpan w:val="12"/>
            <w:tcBorders>
              <w:top w:val="single" w:sz="12" w:space="0" w:color="auto"/>
              <w:left w:val="single" w:sz="12" w:space="0" w:color="auto"/>
              <w:bottom w:val="single" w:sz="12" w:space="0" w:color="auto"/>
              <w:right w:val="single" w:sz="12" w:space="0" w:color="auto"/>
            </w:tcBorders>
            <w:vAlign w:val="center"/>
          </w:tcPr>
          <w:p w14:paraId="53DF7863" w14:textId="77777777" w:rsidR="00A456E9" w:rsidRDefault="00273EEE">
            <w:pPr>
              <w:snapToGrid w:val="0"/>
              <w:jc w:val="right"/>
            </w:pPr>
            <w:r>
              <w:rPr>
                <w:rFonts w:hint="eastAsia"/>
              </w:rPr>
              <w:t xml:space="preserve">年　　月　　日　　　　　</w:t>
            </w:r>
          </w:p>
        </w:tc>
      </w:tr>
      <w:tr w:rsidR="00A456E9" w14:paraId="2133166A" w14:textId="77777777" w:rsidTr="005336B2">
        <w:trPr>
          <w:cantSplit/>
          <w:trHeight w:hRule="exact" w:val="1840"/>
        </w:trPr>
        <w:tc>
          <w:tcPr>
            <w:tcW w:w="3896" w:type="dxa"/>
            <w:gridSpan w:val="3"/>
            <w:tcBorders>
              <w:top w:val="single" w:sz="12" w:space="0" w:color="auto"/>
              <w:left w:val="single" w:sz="12" w:space="0" w:color="auto"/>
              <w:bottom w:val="single" w:sz="12" w:space="0" w:color="auto"/>
              <w:right w:val="single" w:sz="12" w:space="0" w:color="auto"/>
            </w:tcBorders>
            <w:vAlign w:val="center"/>
          </w:tcPr>
          <w:p w14:paraId="6DC5F812" w14:textId="77777777" w:rsidR="00A456E9" w:rsidRDefault="00273EEE">
            <w:pPr>
              <w:snapToGrid w:val="0"/>
              <w:jc w:val="distribute"/>
            </w:pPr>
            <w:r>
              <w:rPr>
                <w:rFonts w:hint="eastAsia"/>
              </w:rPr>
              <w:t>廃止又は休止した理由</w:t>
            </w:r>
          </w:p>
        </w:tc>
        <w:tc>
          <w:tcPr>
            <w:tcW w:w="4594" w:type="dxa"/>
            <w:gridSpan w:val="12"/>
            <w:tcBorders>
              <w:top w:val="single" w:sz="12" w:space="0" w:color="auto"/>
              <w:left w:val="single" w:sz="12" w:space="0" w:color="auto"/>
              <w:bottom w:val="single" w:sz="12" w:space="0" w:color="auto"/>
              <w:right w:val="single" w:sz="12" w:space="0" w:color="auto"/>
            </w:tcBorders>
            <w:vAlign w:val="center"/>
          </w:tcPr>
          <w:p w14:paraId="5ECAB29D" w14:textId="77777777" w:rsidR="00A456E9" w:rsidRDefault="00A456E9">
            <w:pPr>
              <w:snapToGrid w:val="0"/>
              <w:spacing w:line="180" w:lineRule="exact"/>
            </w:pPr>
          </w:p>
        </w:tc>
      </w:tr>
      <w:tr w:rsidR="00A456E9" w14:paraId="4F33B133" w14:textId="77777777" w:rsidTr="005336B2">
        <w:trPr>
          <w:cantSplit/>
          <w:trHeight w:hRule="exact" w:val="2120"/>
        </w:trPr>
        <w:tc>
          <w:tcPr>
            <w:tcW w:w="3896" w:type="dxa"/>
            <w:gridSpan w:val="3"/>
            <w:tcBorders>
              <w:top w:val="single" w:sz="12" w:space="0" w:color="auto"/>
              <w:left w:val="single" w:sz="12" w:space="0" w:color="auto"/>
              <w:bottom w:val="single" w:sz="12" w:space="0" w:color="auto"/>
              <w:right w:val="single" w:sz="12" w:space="0" w:color="auto"/>
            </w:tcBorders>
            <w:vAlign w:val="center"/>
          </w:tcPr>
          <w:p w14:paraId="3FEFB122" w14:textId="77777777" w:rsidR="00A456E9" w:rsidRDefault="00273EEE">
            <w:pPr>
              <w:snapToGrid w:val="0"/>
              <w:spacing w:line="400" w:lineRule="exact"/>
            </w:pPr>
            <w:r>
              <w:rPr>
                <w:rFonts w:hint="eastAsia"/>
              </w:rPr>
              <w:t>現に重度障がい者等就労支援を受けていた者に対する措置（廃止又は休止した場合のみ）</w:t>
            </w:r>
          </w:p>
        </w:tc>
        <w:tc>
          <w:tcPr>
            <w:tcW w:w="4594" w:type="dxa"/>
            <w:gridSpan w:val="12"/>
            <w:tcBorders>
              <w:top w:val="single" w:sz="12" w:space="0" w:color="auto"/>
              <w:left w:val="single" w:sz="12" w:space="0" w:color="auto"/>
              <w:bottom w:val="single" w:sz="12" w:space="0" w:color="auto"/>
              <w:right w:val="single" w:sz="12" w:space="0" w:color="auto"/>
            </w:tcBorders>
            <w:vAlign w:val="center"/>
          </w:tcPr>
          <w:p w14:paraId="696B29E9" w14:textId="77777777" w:rsidR="00A456E9" w:rsidRDefault="00A456E9">
            <w:pPr>
              <w:snapToGrid w:val="0"/>
              <w:spacing w:line="180" w:lineRule="exact"/>
            </w:pPr>
          </w:p>
        </w:tc>
      </w:tr>
      <w:tr w:rsidR="00A456E9" w14:paraId="1380AFE9" w14:textId="77777777" w:rsidTr="005336B2">
        <w:trPr>
          <w:cantSplit/>
          <w:trHeight w:hRule="exact" w:val="400"/>
        </w:trPr>
        <w:tc>
          <w:tcPr>
            <w:tcW w:w="3896" w:type="dxa"/>
            <w:gridSpan w:val="3"/>
            <w:tcBorders>
              <w:top w:val="single" w:sz="12" w:space="0" w:color="auto"/>
              <w:left w:val="single" w:sz="12" w:space="0" w:color="auto"/>
              <w:bottom w:val="single" w:sz="12" w:space="0" w:color="auto"/>
              <w:right w:val="single" w:sz="12" w:space="0" w:color="auto"/>
            </w:tcBorders>
            <w:vAlign w:val="center"/>
          </w:tcPr>
          <w:p w14:paraId="0D21DE67" w14:textId="77777777" w:rsidR="00A456E9" w:rsidRDefault="00273EEE">
            <w:pPr>
              <w:snapToGrid w:val="0"/>
              <w:jc w:val="distribute"/>
            </w:pPr>
            <w:r>
              <w:rPr>
                <w:rFonts w:hint="eastAsia"/>
              </w:rPr>
              <w:t>休止予定期間</w:t>
            </w:r>
          </w:p>
        </w:tc>
        <w:tc>
          <w:tcPr>
            <w:tcW w:w="4594" w:type="dxa"/>
            <w:gridSpan w:val="12"/>
            <w:tcBorders>
              <w:top w:val="single" w:sz="12" w:space="0" w:color="auto"/>
              <w:left w:val="single" w:sz="12" w:space="0" w:color="auto"/>
              <w:bottom w:val="single" w:sz="12" w:space="0" w:color="auto"/>
              <w:right w:val="single" w:sz="12" w:space="0" w:color="auto"/>
            </w:tcBorders>
            <w:vAlign w:val="center"/>
          </w:tcPr>
          <w:p w14:paraId="675DC5F8" w14:textId="77777777" w:rsidR="00A456E9" w:rsidRDefault="00273EEE">
            <w:pPr>
              <w:snapToGrid w:val="0"/>
              <w:jc w:val="right"/>
            </w:pPr>
            <w:r>
              <w:rPr>
                <w:rFonts w:hint="eastAsia"/>
              </w:rPr>
              <w:t xml:space="preserve">年　</w:t>
            </w:r>
            <w:r>
              <w:rPr>
                <w:rFonts w:hint="eastAsia"/>
                <w:w w:val="50"/>
              </w:rPr>
              <w:t xml:space="preserve">　</w:t>
            </w:r>
            <w:r>
              <w:rPr>
                <w:rFonts w:hint="eastAsia"/>
              </w:rPr>
              <w:t xml:space="preserve">月　</w:t>
            </w:r>
            <w:r>
              <w:rPr>
                <w:rFonts w:hint="eastAsia"/>
                <w:w w:val="50"/>
              </w:rPr>
              <w:t xml:space="preserve">　</w:t>
            </w:r>
            <w:r>
              <w:rPr>
                <w:rFonts w:hint="eastAsia"/>
              </w:rPr>
              <w:t>日</w:t>
            </w:r>
            <w:r>
              <w:t xml:space="preserve">    </w:t>
            </w:r>
            <w:r>
              <w:rPr>
                <w:rFonts w:hint="eastAsia"/>
              </w:rPr>
              <w:t xml:space="preserve">～　　　</w:t>
            </w:r>
            <w:r>
              <w:rPr>
                <w:rFonts w:hint="eastAsia"/>
                <w:w w:val="50"/>
              </w:rPr>
              <w:t xml:space="preserve">　</w:t>
            </w:r>
            <w:r>
              <w:rPr>
                <w:rFonts w:hint="eastAsia"/>
              </w:rPr>
              <w:t xml:space="preserve">年　</w:t>
            </w:r>
            <w:r>
              <w:rPr>
                <w:rFonts w:hint="eastAsia"/>
                <w:w w:val="50"/>
              </w:rPr>
              <w:t xml:space="preserve">　</w:t>
            </w:r>
            <w:r>
              <w:rPr>
                <w:rFonts w:hint="eastAsia"/>
              </w:rPr>
              <w:t xml:space="preserve">月　</w:t>
            </w:r>
            <w:r>
              <w:rPr>
                <w:rFonts w:hint="eastAsia"/>
                <w:w w:val="50"/>
              </w:rPr>
              <w:t xml:space="preserve">　</w:t>
            </w:r>
            <w:r>
              <w:rPr>
                <w:rFonts w:hint="eastAsia"/>
              </w:rPr>
              <w:t xml:space="preserve">日　</w:t>
            </w:r>
          </w:p>
        </w:tc>
      </w:tr>
    </w:tbl>
    <w:p w14:paraId="4AE937F0" w14:textId="77777777" w:rsidR="00A456E9" w:rsidRDefault="00273EEE">
      <w:pPr>
        <w:snapToGrid w:val="0"/>
        <w:spacing w:before="120" w:line="300" w:lineRule="exact"/>
        <w:ind w:left="1050" w:hanging="1050"/>
      </w:pPr>
      <w:r>
        <w:rPr>
          <w:rFonts w:hint="eastAsia"/>
        </w:rPr>
        <w:t xml:space="preserve">　（注）１　事業の再開に係る届出にあっては、当該事業に係る従業者の勤務の体制及び勤務形態が休止前と異なる場合には、勤務体制・形態一覧表を添付すること。</w:t>
      </w:r>
    </w:p>
    <w:p w14:paraId="7013D82A" w14:textId="77777777" w:rsidR="00A456E9" w:rsidRDefault="00273EEE">
      <w:pPr>
        <w:snapToGrid w:val="0"/>
        <w:spacing w:line="300" w:lineRule="exact"/>
        <w:ind w:left="210" w:hanging="210"/>
      </w:pPr>
      <w:r>
        <w:rPr>
          <w:rFonts w:hint="eastAsia"/>
        </w:rPr>
        <w:t xml:space="preserve">　　　　２　廃止、休止又は再開の日から</w:t>
      </w:r>
      <w:r>
        <w:rPr>
          <w:rFonts w:hint="eastAsia"/>
        </w:rPr>
        <w:t>10</w:t>
      </w:r>
      <w:r>
        <w:rPr>
          <w:rFonts w:hint="eastAsia"/>
        </w:rPr>
        <w:t>日以内に届け出ること。</w:t>
      </w:r>
      <w:bookmarkEnd w:id="0"/>
    </w:p>
    <w:bookmarkEnd w:id="1"/>
    <w:p w14:paraId="4458A544" w14:textId="77777777" w:rsidR="00A456E9" w:rsidRDefault="00A456E9">
      <w:pPr>
        <w:snapToGrid w:val="0"/>
        <w:spacing w:line="240" w:lineRule="exact"/>
      </w:pPr>
    </w:p>
    <w:p w14:paraId="17C8EBA9" w14:textId="77777777" w:rsidR="00A456E9" w:rsidRDefault="00A456E9">
      <w:pPr>
        <w:spacing w:line="300" w:lineRule="exact"/>
        <w:ind w:left="352" w:right="98" w:firstLine="189"/>
      </w:pPr>
    </w:p>
    <w:p w14:paraId="12057097" w14:textId="77777777" w:rsidR="00A456E9" w:rsidRDefault="00A456E9">
      <w:pPr>
        <w:spacing w:line="300" w:lineRule="exact"/>
        <w:ind w:right="98"/>
        <w:jc w:val="right"/>
      </w:pPr>
    </w:p>
    <w:p w14:paraId="75BCFB30" w14:textId="77777777" w:rsidR="00A456E9" w:rsidRDefault="00A456E9">
      <w:pPr>
        <w:spacing w:line="300" w:lineRule="exact"/>
        <w:ind w:right="98"/>
        <w:jc w:val="right"/>
      </w:pPr>
    </w:p>
    <w:p w14:paraId="6DFD5253" w14:textId="77777777" w:rsidR="00A456E9" w:rsidRDefault="00A456E9">
      <w:pPr>
        <w:spacing w:line="300" w:lineRule="exact"/>
        <w:ind w:right="98"/>
        <w:jc w:val="right"/>
      </w:pPr>
    </w:p>
    <w:p w14:paraId="2A4C3DF4" w14:textId="77777777" w:rsidR="00A456E9" w:rsidRDefault="00A456E9">
      <w:pPr>
        <w:autoSpaceDE w:val="0"/>
        <w:autoSpaceDN w:val="0"/>
        <w:adjustRightInd w:val="0"/>
        <w:spacing w:line="296" w:lineRule="atLeast"/>
        <w:ind w:firstLine="10956"/>
        <w:jc w:val="left"/>
        <w:rPr>
          <w:spacing w:val="30"/>
          <w:kern w:val="0"/>
        </w:rPr>
      </w:pPr>
    </w:p>
    <w:sectPr w:rsidR="00A456E9">
      <w:pgSz w:w="11906" w:h="16838"/>
      <w:pgMar w:top="1418" w:right="1418" w:bottom="1418" w:left="1418" w:header="720" w:footer="720" w:gutter="0"/>
      <w:cols w:space="720"/>
      <w:docGrid w:type="linesAndChars" w:linePitch="292"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03221" w14:textId="77777777" w:rsidR="00394813" w:rsidRDefault="00273EEE">
      <w:r>
        <w:separator/>
      </w:r>
    </w:p>
  </w:endnote>
  <w:endnote w:type="continuationSeparator" w:id="0">
    <w:p w14:paraId="26B83856" w14:textId="77777777" w:rsidR="00394813" w:rsidRDefault="0027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18099" w14:textId="77777777" w:rsidR="00394813" w:rsidRDefault="00273EEE">
      <w:r>
        <w:separator/>
      </w:r>
    </w:p>
  </w:footnote>
  <w:footnote w:type="continuationSeparator" w:id="0">
    <w:p w14:paraId="20D7EB01" w14:textId="77777777" w:rsidR="00394813" w:rsidRDefault="00273E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720"/>
  <w:doNotHyphenateCaps/>
  <w:drawingGridHorizontalSpacing w:val="189"/>
  <w:drawingGridVerticalSpacing w:val="146"/>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Setting w:name="useWord2013TrackBottomHyphenation" w:uri="http://schemas.microsoft.com/office/word" w:val="1"/>
  </w:compat>
  <w:rsids>
    <w:rsidRoot w:val="00A456E9"/>
    <w:rsid w:val="00273EEE"/>
    <w:rsid w:val="00394813"/>
    <w:rsid w:val="005336B2"/>
    <w:rsid w:val="005C7701"/>
    <w:rsid w:val="007803D4"/>
    <w:rsid w:val="00A456E9"/>
    <w:rsid w:val="00CD760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7F3C03"/>
  <w15:chartTrackingRefBased/>
  <w15:docId w15:val="{E4AFC9B0-AF66-41D8-A99F-20AD15E2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qFormat/>
    <w:pPr>
      <w:wordWrap w:val="0"/>
      <w:overflowPunct w:val="0"/>
      <w:autoSpaceDE w:val="0"/>
      <w:autoSpaceDN w:val="0"/>
      <w:jc w:val="center"/>
    </w:pPr>
    <w:rPr>
      <w:rFonts w:ascii="ＭＳ 明朝" w:hAnsi="ＭＳ 明朝"/>
    </w:rPr>
  </w:style>
  <w:style w:type="character" w:customStyle="1" w:styleId="a4">
    <w:name w:val="記 (文字)"/>
    <w:basedOn w:val="a0"/>
    <w:link w:val="a3"/>
    <w:qFormat/>
    <w:rPr>
      <w:rFonts w:ascii="Century" w:eastAsia="ＭＳ 明朝" w:hAnsi="Century"/>
      <w:sz w:val="21"/>
    </w:rPr>
  </w:style>
  <w:style w:type="paragraph" w:styleId="a5">
    <w:name w:val="header"/>
    <w:basedOn w:val="a"/>
    <w:link w:val="a6"/>
    <w:pPr>
      <w:tabs>
        <w:tab w:val="center" w:pos="4252"/>
        <w:tab w:val="right" w:pos="8504"/>
      </w:tabs>
      <w:wordWrap w:val="0"/>
      <w:overflowPunct w:val="0"/>
      <w:autoSpaceDE w:val="0"/>
      <w:autoSpaceDN w:val="0"/>
      <w:snapToGrid w:val="0"/>
    </w:pPr>
    <w:rPr>
      <w:rFonts w:ascii="ＭＳ 明朝" w:hAnsi="ＭＳ 明朝"/>
    </w:rPr>
  </w:style>
  <w:style w:type="character" w:customStyle="1" w:styleId="a6">
    <w:name w:val="ヘッダー (文字)"/>
    <w:basedOn w:val="a0"/>
    <w:link w:val="a5"/>
    <w:qFormat/>
    <w:rPr>
      <w:rFonts w:ascii="Century" w:eastAsia="ＭＳ 明朝" w:hAnsi="Century"/>
      <w:sz w:val="21"/>
    </w:rPr>
  </w:style>
  <w:style w:type="paragraph" w:styleId="a7">
    <w:name w:val="Block Text"/>
    <w:basedOn w:val="a"/>
    <w:pPr>
      <w:wordWrap w:val="0"/>
      <w:autoSpaceDE w:val="0"/>
      <w:autoSpaceDN w:val="0"/>
      <w:ind w:left="323" w:right="113" w:hanging="210"/>
    </w:pPr>
    <w:rPr>
      <w:rFonts w:ascii="ＭＳ 明朝" w:hAnsi="ＭＳ 明朝"/>
    </w:rPr>
  </w:style>
  <w:style w:type="paragraph" w:styleId="a8">
    <w:name w:val="footer"/>
    <w:basedOn w:val="a"/>
    <w:link w:val="a9"/>
    <w:pPr>
      <w:tabs>
        <w:tab w:val="center" w:pos="4252"/>
        <w:tab w:val="right" w:pos="8504"/>
      </w:tabs>
      <w:wordWrap w:val="0"/>
      <w:overflowPunct w:val="0"/>
      <w:autoSpaceDE w:val="0"/>
      <w:autoSpaceDN w:val="0"/>
      <w:snapToGrid w:val="0"/>
    </w:pPr>
    <w:rPr>
      <w:rFonts w:ascii="ＭＳ 明朝" w:hAnsi="ＭＳ 明朝"/>
      <w:kern w:val="0"/>
    </w:rPr>
  </w:style>
  <w:style w:type="character" w:customStyle="1" w:styleId="a9">
    <w:name w:val="フッター (文字)"/>
    <w:basedOn w:val="a0"/>
    <w:link w:val="a8"/>
    <w:qFormat/>
    <w:rPr>
      <w:rFonts w:ascii="Century" w:eastAsia="ＭＳ 明朝" w:hAnsi="Century"/>
      <w:sz w:val="21"/>
    </w:rPr>
  </w:style>
  <w:style w:type="paragraph" w:customStyle="1" w:styleId="37">
    <w:name w:val="第＊条37"/>
    <w:basedOn w:val="a"/>
    <w:qFormat/>
    <w:pPr>
      <w:wordWrap w:val="0"/>
      <w:overflowPunct w:val="0"/>
      <w:autoSpaceDE w:val="0"/>
      <w:autoSpaceDN w:val="0"/>
      <w:ind w:left="210" w:hanging="210"/>
    </w:pPr>
    <w:rPr>
      <w:rFonts w:ascii="ＭＳ 明朝" w:hAnsi="ＭＳ 明朝"/>
    </w:rPr>
  </w:style>
  <w:style w:type="paragraph" w:styleId="aa">
    <w:name w:val="Body Text"/>
    <w:basedOn w:val="a"/>
    <w:link w:val="ab"/>
    <w:rPr>
      <w:rFonts w:ascii="ＭＳ 明朝" w:hAnsi="ＭＳ 明朝"/>
      <w:sz w:val="18"/>
    </w:rPr>
  </w:style>
  <w:style w:type="character" w:customStyle="1" w:styleId="ab">
    <w:name w:val="本文 (文字)"/>
    <w:basedOn w:val="a0"/>
    <w:link w:val="aa"/>
    <w:qFormat/>
    <w:rPr>
      <w:rFonts w:ascii="Century" w:eastAsia="ＭＳ 明朝" w:hAnsi="Century"/>
      <w:sz w:val="21"/>
    </w:rPr>
  </w:style>
  <w:style w:type="paragraph" w:styleId="Web">
    <w:name w:val="Normal (Web)"/>
    <w:basedOn w:val="a"/>
    <w:pPr>
      <w:widowControl/>
      <w:spacing w:before="100" w:after="100"/>
      <w:jc w:val="left"/>
    </w:pPr>
    <w:rPr>
      <w:rFonts w:ascii="ＭＳ Ｐゴシック" w:eastAsia="ＭＳ Ｐゴシック" w:hAnsi="ＭＳ Ｐゴシック"/>
      <w:color w:val="000000"/>
      <w:kern w:val="0"/>
      <w:sz w:val="24"/>
    </w:rPr>
  </w:style>
  <w:style w:type="paragraph" w:styleId="ac">
    <w:name w:val="Body Text Indent"/>
    <w:basedOn w:val="a"/>
    <w:link w:val="ad"/>
    <w:pPr>
      <w:widowControl/>
      <w:jc w:val="left"/>
    </w:pPr>
    <w:rPr>
      <w:rFonts w:ascii="ＭＳ 明朝" w:hAnsi="ＭＳ 明朝"/>
    </w:rPr>
  </w:style>
  <w:style w:type="character" w:customStyle="1" w:styleId="ad">
    <w:name w:val="本文インデント (文字)"/>
    <w:basedOn w:val="a0"/>
    <w:link w:val="ac"/>
    <w:qFormat/>
    <w:rPr>
      <w:rFonts w:ascii="Century" w:eastAsia="ＭＳ 明朝" w:hAnsi="Century"/>
      <w:sz w:val="21"/>
    </w:rPr>
  </w:style>
  <w:style w:type="paragraph" w:styleId="2">
    <w:name w:val="Body Text Indent 2"/>
    <w:basedOn w:val="a"/>
    <w:link w:val="20"/>
    <w:pPr>
      <w:autoSpaceDE w:val="0"/>
      <w:autoSpaceDN w:val="0"/>
      <w:adjustRightInd w:val="0"/>
      <w:spacing w:line="296" w:lineRule="atLeast"/>
      <w:ind w:left="249" w:hanging="249"/>
      <w:jc w:val="left"/>
    </w:pPr>
    <w:rPr>
      <w:rFonts w:ascii="ＭＳ 明朝" w:hAnsi="ＭＳ 明朝"/>
      <w:color w:val="FF0000"/>
      <w:spacing w:val="5"/>
      <w:kern w:val="0"/>
    </w:rPr>
  </w:style>
  <w:style w:type="character" w:customStyle="1" w:styleId="20">
    <w:name w:val="本文インデント 2 (文字)"/>
    <w:basedOn w:val="a0"/>
    <w:link w:val="2"/>
    <w:qFormat/>
    <w:rPr>
      <w:rFonts w:ascii="Century" w:eastAsia="ＭＳ 明朝" w:hAnsi="Century"/>
      <w:sz w:val="21"/>
    </w:rPr>
  </w:style>
  <w:style w:type="paragraph" w:styleId="3">
    <w:name w:val="Body Text Indent 3"/>
    <w:basedOn w:val="a"/>
    <w:link w:val="30"/>
    <w:pPr>
      <w:widowControl/>
      <w:ind w:left="249" w:hanging="249"/>
      <w:jc w:val="left"/>
    </w:pPr>
    <w:rPr>
      <w:rFonts w:ascii="ＭＳ 明朝" w:hAnsi="ＭＳ 明朝"/>
      <w:color w:val="000000"/>
      <w:spacing w:val="5"/>
      <w:kern w:val="0"/>
    </w:rPr>
  </w:style>
  <w:style w:type="character" w:customStyle="1" w:styleId="30">
    <w:name w:val="本文インデント 3 (文字)"/>
    <w:basedOn w:val="a0"/>
    <w:link w:val="3"/>
    <w:qFormat/>
    <w:rPr>
      <w:rFonts w:ascii="Century" w:eastAsia="ＭＳ 明朝" w:hAnsi="Century"/>
      <w:sz w:val="16"/>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paragraph" w:styleId="af0">
    <w:name w:val="Balloon Text"/>
    <w:basedOn w:val="a"/>
    <w:link w:val="af1"/>
    <w:uiPriority w:val="99"/>
    <w:semiHidden/>
    <w:unhideWhenUsed/>
    <w:rsid w:val="005336B2"/>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5336B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75</Words>
  <Characters>432</Characters>
  <Application>Microsoft Office Word</Application>
  <DocSecurity>0</DocSecurity>
  <Lines>3</Lines>
  <Paragraphs>1</Paragraphs>
  <ScaleCrop>false</ScaleCrop>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翁長 晋作</cp:lastModifiedBy>
  <cp:revision>6</cp:revision>
  <cp:lastPrinted>2025-02-12T06:19:00Z</cp:lastPrinted>
  <dcterms:created xsi:type="dcterms:W3CDTF">2025-02-12T01:16:00Z</dcterms:created>
  <dcterms:modified xsi:type="dcterms:W3CDTF">2025-02-28T05:24:00Z</dcterms:modified>
</cp:coreProperties>
</file>