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F60" w:rsidRPr="00CE7C61" w:rsidRDefault="00974F60" w:rsidP="00974F60">
      <w:pPr>
        <w:jc w:val="center"/>
        <w:rPr>
          <w:b/>
          <w:color w:val="000000" w:themeColor="text1"/>
          <w:sz w:val="32"/>
          <w:szCs w:val="32"/>
        </w:rPr>
      </w:pPr>
      <w:r w:rsidRPr="00CE7C61">
        <w:rPr>
          <w:rFonts w:hint="eastAsia"/>
          <w:b/>
          <w:color w:val="000000" w:themeColor="text1"/>
          <w:sz w:val="32"/>
          <w:szCs w:val="32"/>
        </w:rPr>
        <w:t>一般競争入札参加申請書</w:t>
      </w:r>
    </w:p>
    <w:p w:rsidR="00974F60" w:rsidRPr="00CE7C61" w:rsidRDefault="00974F60" w:rsidP="00974F60">
      <w:pPr>
        <w:jc w:val="center"/>
        <w:rPr>
          <w:b/>
          <w:color w:val="000000" w:themeColor="text1"/>
          <w:sz w:val="22"/>
        </w:rPr>
      </w:pPr>
    </w:p>
    <w:p w:rsidR="00974F60" w:rsidRPr="00CE7C61" w:rsidRDefault="00B24E99" w:rsidP="00974F60">
      <w:pPr>
        <w:wordWrap w:val="0"/>
        <w:jc w:val="right"/>
        <w:rPr>
          <w:color w:val="000000" w:themeColor="text1"/>
          <w:sz w:val="22"/>
        </w:rPr>
      </w:pPr>
      <w:r w:rsidRPr="00CE7C61">
        <w:rPr>
          <w:rFonts w:hint="eastAsia"/>
          <w:color w:val="000000" w:themeColor="text1"/>
          <w:sz w:val="22"/>
        </w:rPr>
        <w:t>令和</w:t>
      </w:r>
      <w:r w:rsidR="00CE7C61">
        <w:rPr>
          <w:rFonts w:hint="eastAsia"/>
          <w:color w:val="000000" w:themeColor="text1"/>
          <w:sz w:val="22"/>
        </w:rPr>
        <w:t xml:space="preserve">　</w:t>
      </w:r>
      <w:r w:rsidR="00974F60" w:rsidRPr="00CE7C61">
        <w:rPr>
          <w:rFonts w:hint="eastAsia"/>
          <w:color w:val="000000" w:themeColor="text1"/>
          <w:sz w:val="22"/>
        </w:rPr>
        <w:t>年　　月　　日</w:t>
      </w:r>
    </w:p>
    <w:p w:rsidR="00974F60" w:rsidRPr="00CE7C61" w:rsidRDefault="00974F60" w:rsidP="00974F60">
      <w:pPr>
        <w:jc w:val="left"/>
        <w:rPr>
          <w:color w:val="000000" w:themeColor="text1"/>
          <w:sz w:val="22"/>
        </w:rPr>
      </w:pPr>
      <w:r w:rsidRPr="00CE7C61">
        <w:rPr>
          <w:rFonts w:hint="eastAsia"/>
          <w:color w:val="000000" w:themeColor="text1"/>
          <w:sz w:val="22"/>
        </w:rPr>
        <w:t>浦添市長　松本　哲治　殿</w:t>
      </w:r>
    </w:p>
    <w:p w:rsidR="00974F60" w:rsidRPr="00CE7C61" w:rsidRDefault="00974F60" w:rsidP="00974F60">
      <w:pPr>
        <w:wordWrap w:val="0"/>
        <w:jc w:val="right"/>
        <w:rPr>
          <w:color w:val="000000" w:themeColor="text1"/>
          <w:sz w:val="22"/>
        </w:rPr>
      </w:pPr>
      <w:r w:rsidRPr="00CE7C61">
        <w:rPr>
          <w:rFonts w:hint="eastAsia"/>
          <w:color w:val="000000" w:themeColor="text1"/>
          <w:sz w:val="22"/>
        </w:rPr>
        <w:t xml:space="preserve">申請者　住　　　　所　　　　　　　　　　　　</w:t>
      </w:r>
    </w:p>
    <w:p w:rsidR="00974F60" w:rsidRPr="00CE7C61" w:rsidRDefault="00974F60" w:rsidP="00974F60">
      <w:pPr>
        <w:wordWrap w:val="0"/>
        <w:jc w:val="right"/>
        <w:rPr>
          <w:color w:val="000000" w:themeColor="text1"/>
          <w:sz w:val="22"/>
        </w:rPr>
      </w:pPr>
      <w:r w:rsidRPr="00CE7C61">
        <w:rPr>
          <w:rFonts w:hint="eastAsia"/>
          <w:color w:val="000000" w:themeColor="text1"/>
          <w:sz w:val="22"/>
        </w:rPr>
        <w:t xml:space="preserve">商号又は名称　　　　　　　　　　　　</w:t>
      </w:r>
    </w:p>
    <w:p w:rsidR="00974F60" w:rsidRPr="00CE7C61" w:rsidRDefault="00974F60" w:rsidP="00974F60">
      <w:pPr>
        <w:wordWrap w:val="0"/>
        <w:jc w:val="right"/>
        <w:rPr>
          <w:color w:val="000000" w:themeColor="text1"/>
          <w:sz w:val="22"/>
        </w:rPr>
      </w:pPr>
      <w:r w:rsidRPr="00CE7C61">
        <w:rPr>
          <w:rFonts w:hint="eastAsia"/>
          <w:color w:val="000000" w:themeColor="text1"/>
          <w:sz w:val="22"/>
        </w:rPr>
        <w:t>代表者氏名　　　　　　　　　　　　印</w:t>
      </w:r>
    </w:p>
    <w:p w:rsidR="00974F60" w:rsidRPr="00CE7C61" w:rsidRDefault="00974F60" w:rsidP="00974F60">
      <w:pPr>
        <w:wordWrap w:val="0"/>
        <w:jc w:val="right"/>
        <w:rPr>
          <w:color w:val="000000" w:themeColor="text1"/>
          <w:sz w:val="22"/>
        </w:rPr>
      </w:pPr>
      <w:r w:rsidRPr="00CE7C61">
        <w:rPr>
          <w:rFonts w:hint="eastAsia"/>
          <w:color w:val="000000" w:themeColor="text1"/>
          <w:sz w:val="22"/>
        </w:rPr>
        <w:t xml:space="preserve">担　</w:t>
      </w:r>
      <w:r w:rsidRPr="00CE7C61">
        <w:rPr>
          <w:rFonts w:hint="eastAsia"/>
          <w:color w:val="000000" w:themeColor="text1"/>
          <w:sz w:val="22"/>
        </w:rPr>
        <w:t xml:space="preserve"> </w:t>
      </w:r>
      <w:r w:rsidRPr="00CE7C61">
        <w:rPr>
          <w:rFonts w:hint="eastAsia"/>
          <w:color w:val="000000" w:themeColor="text1"/>
          <w:sz w:val="22"/>
        </w:rPr>
        <w:t xml:space="preserve">当　</w:t>
      </w:r>
      <w:r w:rsidRPr="00CE7C61">
        <w:rPr>
          <w:rFonts w:hint="eastAsia"/>
          <w:color w:val="000000" w:themeColor="text1"/>
          <w:sz w:val="22"/>
        </w:rPr>
        <w:t xml:space="preserve"> </w:t>
      </w:r>
      <w:r w:rsidRPr="00CE7C61">
        <w:rPr>
          <w:rFonts w:hint="eastAsia"/>
          <w:color w:val="000000" w:themeColor="text1"/>
          <w:sz w:val="22"/>
        </w:rPr>
        <w:t xml:space="preserve">者　　　　　　　　　　　　</w:t>
      </w:r>
    </w:p>
    <w:p w:rsidR="00974F60" w:rsidRPr="00CE7C61" w:rsidRDefault="00974F60" w:rsidP="00974F60">
      <w:pPr>
        <w:wordWrap w:val="0"/>
        <w:jc w:val="right"/>
        <w:rPr>
          <w:color w:val="000000" w:themeColor="text1"/>
          <w:sz w:val="22"/>
        </w:rPr>
      </w:pPr>
      <w:r w:rsidRPr="00CE7C61">
        <w:rPr>
          <w:rFonts w:hint="eastAsia"/>
          <w:color w:val="000000" w:themeColor="text1"/>
          <w:sz w:val="22"/>
        </w:rPr>
        <w:t xml:space="preserve">連　</w:t>
      </w:r>
      <w:r w:rsidRPr="00CE7C61">
        <w:rPr>
          <w:rFonts w:hint="eastAsia"/>
          <w:color w:val="000000" w:themeColor="text1"/>
          <w:sz w:val="22"/>
        </w:rPr>
        <w:t xml:space="preserve"> </w:t>
      </w:r>
      <w:r w:rsidRPr="00CE7C61">
        <w:rPr>
          <w:rFonts w:hint="eastAsia"/>
          <w:color w:val="000000" w:themeColor="text1"/>
          <w:sz w:val="22"/>
        </w:rPr>
        <w:t>絡</w:t>
      </w:r>
      <w:r w:rsidRPr="00CE7C61">
        <w:rPr>
          <w:rFonts w:hint="eastAsia"/>
          <w:color w:val="000000" w:themeColor="text1"/>
          <w:sz w:val="22"/>
        </w:rPr>
        <w:t xml:space="preserve"> </w:t>
      </w:r>
      <w:r w:rsidRPr="00CE7C61">
        <w:rPr>
          <w:rFonts w:hint="eastAsia"/>
          <w:color w:val="000000" w:themeColor="text1"/>
          <w:sz w:val="22"/>
        </w:rPr>
        <w:t xml:space="preserve">　先　　　　　　　　　　　　</w:t>
      </w:r>
    </w:p>
    <w:p w:rsidR="00974F60" w:rsidRPr="00CE7C61" w:rsidRDefault="00861BC9" w:rsidP="00861BC9">
      <w:pPr>
        <w:wordWrap w:val="0"/>
        <w:jc w:val="right"/>
        <w:rPr>
          <w:color w:val="000000" w:themeColor="text1"/>
          <w:sz w:val="22"/>
        </w:rPr>
      </w:pPr>
      <w:r w:rsidRPr="00CE7C61">
        <w:rPr>
          <w:rFonts w:hint="eastAsia"/>
          <w:color w:val="000000" w:themeColor="text1"/>
          <w:sz w:val="22"/>
        </w:rPr>
        <w:t>E-mail</w:t>
      </w:r>
      <w:r w:rsidRPr="00CE7C61">
        <w:rPr>
          <w:rFonts w:hint="eastAsia"/>
          <w:color w:val="000000" w:themeColor="text1"/>
          <w:sz w:val="22"/>
        </w:rPr>
        <w:t xml:space="preserve">　　　　　　　　　　　　　　　</w:t>
      </w:r>
    </w:p>
    <w:p w:rsidR="00861BC9" w:rsidRPr="00CE7C61" w:rsidRDefault="00861BC9" w:rsidP="00974F60">
      <w:pPr>
        <w:jc w:val="right"/>
        <w:rPr>
          <w:color w:val="000000" w:themeColor="text1"/>
          <w:sz w:val="22"/>
        </w:rPr>
      </w:pPr>
    </w:p>
    <w:p w:rsidR="00974F60" w:rsidRPr="00CE7C61" w:rsidRDefault="00974F60" w:rsidP="00974F60">
      <w:pPr>
        <w:jc w:val="right"/>
        <w:rPr>
          <w:color w:val="000000" w:themeColor="text1"/>
          <w:sz w:val="22"/>
        </w:rPr>
      </w:pPr>
    </w:p>
    <w:p w:rsidR="00974F60" w:rsidRPr="00CE7C61" w:rsidRDefault="00974F60" w:rsidP="00974F60">
      <w:pPr>
        <w:jc w:val="left"/>
        <w:rPr>
          <w:color w:val="000000" w:themeColor="text1"/>
          <w:sz w:val="22"/>
        </w:rPr>
      </w:pPr>
      <w:r w:rsidRPr="00CE7C61">
        <w:rPr>
          <w:rFonts w:hint="eastAsia"/>
          <w:color w:val="000000" w:themeColor="text1"/>
          <w:sz w:val="22"/>
        </w:rPr>
        <w:t xml:space="preserve">　下記の一般競争入札に係る事前資格審査及び参加を申請します。なお、</w:t>
      </w:r>
      <w:r w:rsidR="001074E3" w:rsidRPr="00CE7C61">
        <w:rPr>
          <w:rFonts w:hint="eastAsia"/>
          <w:color w:val="000000" w:themeColor="text1"/>
          <w:sz w:val="22"/>
        </w:rPr>
        <w:t>下記</w:t>
      </w:r>
      <w:r w:rsidRPr="00CE7C61">
        <w:rPr>
          <w:rFonts w:hint="eastAsia"/>
          <w:color w:val="000000" w:themeColor="text1"/>
          <w:sz w:val="22"/>
        </w:rPr>
        <w:t>の資格要件</w:t>
      </w:r>
      <w:r w:rsidR="001074E3" w:rsidRPr="00CE7C61">
        <w:rPr>
          <w:rFonts w:hint="eastAsia"/>
          <w:color w:val="000000" w:themeColor="text1"/>
          <w:sz w:val="22"/>
        </w:rPr>
        <w:t>を</w:t>
      </w:r>
      <w:r w:rsidRPr="00CE7C61">
        <w:rPr>
          <w:rFonts w:hint="eastAsia"/>
          <w:color w:val="000000" w:themeColor="text1"/>
          <w:sz w:val="22"/>
        </w:rPr>
        <w:t>すべて満たしていることを誓約いたします。後日、誓約内容に違反する事実が判明した場合には、いかなる処分を受けても異存ありません。</w:t>
      </w:r>
    </w:p>
    <w:p w:rsidR="00974F60" w:rsidRPr="00CE7C61" w:rsidRDefault="00974F60" w:rsidP="00974F60">
      <w:pPr>
        <w:jc w:val="left"/>
        <w:rPr>
          <w:color w:val="000000" w:themeColor="text1"/>
          <w:sz w:val="22"/>
        </w:rPr>
      </w:pPr>
    </w:p>
    <w:p w:rsidR="00974F60" w:rsidRPr="00CE7C61" w:rsidRDefault="00974F60" w:rsidP="00974F60">
      <w:pPr>
        <w:pStyle w:val="a3"/>
        <w:rPr>
          <w:color w:val="000000" w:themeColor="text1"/>
        </w:rPr>
      </w:pPr>
      <w:r w:rsidRPr="00CE7C61">
        <w:rPr>
          <w:rFonts w:hint="eastAsia"/>
          <w:color w:val="000000" w:themeColor="text1"/>
        </w:rPr>
        <w:t>記</w:t>
      </w:r>
    </w:p>
    <w:p w:rsidR="00974F60" w:rsidRPr="00CE7C61" w:rsidRDefault="00974F60" w:rsidP="00974F60">
      <w:pPr>
        <w:rPr>
          <w:color w:val="000000" w:themeColor="text1"/>
        </w:rPr>
      </w:pPr>
    </w:p>
    <w:p w:rsidR="00974F60" w:rsidRPr="00CE7C61" w:rsidRDefault="00974F60" w:rsidP="00974F60">
      <w:pPr>
        <w:rPr>
          <w:color w:val="000000" w:themeColor="text1"/>
        </w:rPr>
      </w:pPr>
      <w:r w:rsidRPr="00CE7C61">
        <w:rPr>
          <w:rFonts w:hint="eastAsia"/>
          <w:color w:val="000000" w:themeColor="text1"/>
        </w:rPr>
        <w:t>１．</w:t>
      </w:r>
      <w:r w:rsidR="001074E3" w:rsidRPr="00CE7C61">
        <w:rPr>
          <w:rFonts w:hint="eastAsia"/>
          <w:color w:val="000000" w:themeColor="text1"/>
        </w:rPr>
        <w:t xml:space="preserve">公告年月日　　　</w:t>
      </w:r>
      <w:r w:rsidR="00B24E99" w:rsidRPr="00CE7C61">
        <w:rPr>
          <w:rFonts w:hint="eastAsia"/>
          <w:color w:val="000000" w:themeColor="text1"/>
        </w:rPr>
        <w:t>令和</w:t>
      </w:r>
      <w:r w:rsidR="00CE7C61">
        <w:rPr>
          <w:rFonts w:hint="eastAsia"/>
          <w:color w:val="000000" w:themeColor="text1"/>
        </w:rPr>
        <w:t>２年</w:t>
      </w:r>
      <w:r w:rsidR="0005367E">
        <w:rPr>
          <w:rFonts w:hint="eastAsia"/>
          <w:color w:val="000000" w:themeColor="text1"/>
        </w:rPr>
        <w:t>８</w:t>
      </w:r>
      <w:r w:rsidR="00CE7C61">
        <w:rPr>
          <w:rFonts w:hint="eastAsia"/>
          <w:color w:val="000000" w:themeColor="text1"/>
        </w:rPr>
        <w:t>月</w:t>
      </w:r>
      <w:r w:rsidR="005649DC">
        <w:rPr>
          <w:rFonts w:hint="eastAsia"/>
          <w:color w:val="000000" w:themeColor="text1"/>
        </w:rPr>
        <w:t>４</w:t>
      </w:r>
      <w:r w:rsidR="001074E3" w:rsidRPr="00CE7C61">
        <w:rPr>
          <w:rFonts w:hint="eastAsia"/>
          <w:color w:val="000000" w:themeColor="text1"/>
        </w:rPr>
        <w:t>日（</w:t>
      </w:r>
      <w:r w:rsidR="005649DC">
        <w:rPr>
          <w:rFonts w:hint="eastAsia"/>
          <w:color w:val="000000" w:themeColor="text1"/>
        </w:rPr>
        <w:t>火</w:t>
      </w:r>
      <w:r w:rsidR="001074E3" w:rsidRPr="00CE7C61">
        <w:rPr>
          <w:rFonts w:hint="eastAsia"/>
          <w:color w:val="000000" w:themeColor="text1"/>
        </w:rPr>
        <w:t>）</w:t>
      </w:r>
    </w:p>
    <w:p w:rsidR="00974F60" w:rsidRPr="00CE7C61" w:rsidRDefault="00974F60" w:rsidP="00974F60">
      <w:pPr>
        <w:rPr>
          <w:color w:val="000000" w:themeColor="text1"/>
        </w:rPr>
      </w:pPr>
      <w:r w:rsidRPr="00CE7C61">
        <w:rPr>
          <w:rFonts w:hint="eastAsia"/>
          <w:color w:val="000000" w:themeColor="text1"/>
        </w:rPr>
        <w:t>２．</w:t>
      </w:r>
      <w:r w:rsidR="00CE7C61">
        <w:rPr>
          <w:rFonts w:hint="eastAsia"/>
          <w:color w:val="000000" w:themeColor="text1"/>
        </w:rPr>
        <w:t>件　　　名　　　各農業委員会等利用システム入力</w:t>
      </w:r>
      <w:bookmarkStart w:id="0" w:name="_GoBack"/>
      <w:bookmarkEnd w:id="0"/>
      <w:r w:rsidR="00CE7C61">
        <w:rPr>
          <w:rFonts w:hint="eastAsia"/>
          <w:color w:val="000000" w:themeColor="text1"/>
        </w:rPr>
        <w:t>業務委託契約</w:t>
      </w:r>
    </w:p>
    <w:p w:rsidR="001074E3" w:rsidRPr="00CE7C61" w:rsidRDefault="00CE7C61" w:rsidP="00974F60">
      <w:pPr>
        <w:rPr>
          <w:color w:val="000000" w:themeColor="text1"/>
        </w:rPr>
      </w:pPr>
      <w:r>
        <w:rPr>
          <w:rFonts w:hint="eastAsia"/>
          <w:color w:val="000000" w:themeColor="text1"/>
        </w:rPr>
        <w:t>３．</w:t>
      </w:r>
      <w:r w:rsidR="001074E3" w:rsidRPr="00CE7C61">
        <w:rPr>
          <w:rFonts w:hint="eastAsia"/>
          <w:color w:val="000000" w:themeColor="text1"/>
        </w:rPr>
        <w:t>納</w:t>
      </w:r>
      <w:r w:rsidR="001074E3" w:rsidRPr="00CE7C61">
        <w:rPr>
          <w:rFonts w:hint="eastAsia"/>
          <w:color w:val="000000" w:themeColor="text1"/>
        </w:rPr>
        <w:t xml:space="preserve"> </w:t>
      </w:r>
      <w:r w:rsidR="001074E3" w:rsidRPr="00CE7C61">
        <w:rPr>
          <w:rFonts w:hint="eastAsia"/>
          <w:color w:val="000000" w:themeColor="text1"/>
        </w:rPr>
        <w:t>入</w:t>
      </w:r>
      <w:r w:rsidR="001074E3" w:rsidRPr="00CE7C61">
        <w:rPr>
          <w:rFonts w:hint="eastAsia"/>
          <w:color w:val="000000" w:themeColor="text1"/>
        </w:rPr>
        <w:t xml:space="preserve"> </w:t>
      </w:r>
      <w:r w:rsidR="001074E3" w:rsidRPr="00CE7C61">
        <w:rPr>
          <w:rFonts w:hint="eastAsia"/>
          <w:color w:val="000000" w:themeColor="text1"/>
        </w:rPr>
        <w:t>場</w:t>
      </w:r>
      <w:r w:rsidR="001074E3" w:rsidRPr="00CE7C61">
        <w:rPr>
          <w:rFonts w:hint="eastAsia"/>
          <w:color w:val="000000" w:themeColor="text1"/>
        </w:rPr>
        <w:t xml:space="preserve"> </w:t>
      </w:r>
      <w:r w:rsidR="001074E3" w:rsidRPr="00CE7C61">
        <w:rPr>
          <w:rFonts w:hint="eastAsia"/>
          <w:color w:val="000000" w:themeColor="text1"/>
        </w:rPr>
        <w:t>所</w:t>
      </w:r>
      <w:r w:rsidR="001074E3" w:rsidRPr="00CE7C61">
        <w:rPr>
          <w:rFonts w:hint="eastAsia"/>
          <w:color w:val="000000" w:themeColor="text1"/>
        </w:rPr>
        <w:t xml:space="preserve">     </w:t>
      </w:r>
      <w:r>
        <w:rPr>
          <w:rFonts w:hint="eastAsia"/>
          <w:color w:val="000000" w:themeColor="text1"/>
        </w:rPr>
        <w:t>浦添市役所産業振興課農林水産係</w:t>
      </w:r>
    </w:p>
    <w:p w:rsidR="007D1C8B" w:rsidRPr="00CE7C61" w:rsidRDefault="00423CC0" w:rsidP="00974F60">
      <w:pPr>
        <w:rPr>
          <w:color w:val="000000" w:themeColor="text1"/>
        </w:rPr>
      </w:pPr>
      <w:r w:rsidRPr="00CE7C61">
        <w:rPr>
          <w:rFonts w:hint="eastAsia"/>
          <w:color w:val="000000" w:themeColor="text1"/>
        </w:rPr>
        <w:t>５．納　　　期　　　契約日より</w:t>
      </w:r>
      <w:r w:rsidR="00CE7C61">
        <w:rPr>
          <w:rFonts w:hint="eastAsia"/>
          <w:color w:val="000000" w:themeColor="text1"/>
        </w:rPr>
        <w:t>令和３年</w:t>
      </w:r>
      <w:r w:rsidR="00EA26E1">
        <w:rPr>
          <w:rFonts w:hint="eastAsia"/>
          <w:color w:val="000000" w:themeColor="text1"/>
        </w:rPr>
        <w:t>３</w:t>
      </w:r>
      <w:r w:rsidR="00CE7C61">
        <w:rPr>
          <w:rFonts w:hint="eastAsia"/>
          <w:color w:val="000000" w:themeColor="text1"/>
        </w:rPr>
        <w:t>月</w:t>
      </w:r>
      <w:r w:rsidR="0005367E">
        <w:rPr>
          <w:rFonts w:hint="eastAsia"/>
          <w:color w:val="000000" w:themeColor="text1"/>
        </w:rPr>
        <w:t>31</w:t>
      </w:r>
      <w:r w:rsidR="00CE7C61">
        <w:rPr>
          <w:rFonts w:hint="eastAsia"/>
          <w:color w:val="000000" w:themeColor="text1"/>
        </w:rPr>
        <w:t>日まで</w:t>
      </w:r>
    </w:p>
    <w:p w:rsidR="007D1C8B" w:rsidRDefault="007D1C8B" w:rsidP="00974F60">
      <w:pPr>
        <w:rPr>
          <w:color w:val="000000" w:themeColor="text1"/>
        </w:rPr>
      </w:pPr>
      <w:r w:rsidRPr="00CE7C61">
        <w:rPr>
          <w:rFonts w:hint="eastAsia"/>
          <w:color w:val="000000" w:themeColor="text1"/>
        </w:rPr>
        <w:t>６．参</w:t>
      </w:r>
      <w:r w:rsidRPr="00CE7C61">
        <w:rPr>
          <w:rFonts w:hint="eastAsia"/>
          <w:color w:val="000000" w:themeColor="text1"/>
        </w:rPr>
        <w:t xml:space="preserve"> </w:t>
      </w:r>
      <w:r w:rsidRPr="00CE7C61">
        <w:rPr>
          <w:rFonts w:hint="eastAsia"/>
          <w:color w:val="000000" w:themeColor="text1"/>
        </w:rPr>
        <w:t>加</w:t>
      </w:r>
      <w:r w:rsidRPr="00CE7C61">
        <w:rPr>
          <w:rFonts w:hint="eastAsia"/>
          <w:color w:val="000000" w:themeColor="text1"/>
        </w:rPr>
        <w:t xml:space="preserve"> </w:t>
      </w:r>
      <w:r w:rsidRPr="00CE7C61">
        <w:rPr>
          <w:rFonts w:hint="eastAsia"/>
          <w:color w:val="000000" w:themeColor="text1"/>
        </w:rPr>
        <w:t>資</w:t>
      </w:r>
      <w:r w:rsidRPr="00CE7C61">
        <w:rPr>
          <w:rFonts w:hint="eastAsia"/>
          <w:color w:val="000000" w:themeColor="text1"/>
        </w:rPr>
        <w:t xml:space="preserve"> </w:t>
      </w:r>
      <w:r w:rsidRPr="00CE7C61">
        <w:rPr>
          <w:rFonts w:hint="eastAsia"/>
          <w:color w:val="000000" w:themeColor="text1"/>
        </w:rPr>
        <w:t>格</w:t>
      </w:r>
      <w:r w:rsidRPr="00CE7C61">
        <w:rPr>
          <w:rFonts w:hint="eastAsia"/>
          <w:color w:val="000000" w:themeColor="text1"/>
        </w:rPr>
        <w:t xml:space="preserve">     </w:t>
      </w:r>
      <w:r w:rsidRPr="00CE7C61">
        <w:rPr>
          <w:rFonts w:hint="eastAsia"/>
          <w:color w:val="000000" w:themeColor="text1"/>
        </w:rPr>
        <w:t>次のとおり</w:t>
      </w:r>
    </w:p>
    <w:p w:rsidR="00CE7C61" w:rsidRDefault="00CE7C61" w:rsidP="00CE7C61">
      <w:pPr>
        <w:pStyle w:val="ad"/>
        <w:numPr>
          <w:ilvl w:val="0"/>
          <w:numId w:val="1"/>
        </w:numPr>
        <w:spacing w:line="240" w:lineRule="atLeast"/>
        <w:ind w:leftChars="0"/>
        <w:jc w:val="left"/>
      </w:pPr>
      <w:r>
        <w:rPr>
          <w:rFonts w:hint="eastAsia"/>
        </w:rPr>
        <w:t>地方自治法施行令第</w:t>
      </w:r>
      <w:r>
        <w:rPr>
          <w:rFonts w:hint="eastAsia"/>
        </w:rPr>
        <w:t>167</w:t>
      </w:r>
      <w:r>
        <w:rPr>
          <w:rFonts w:hint="eastAsia"/>
        </w:rPr>
        <w:t>条の４の規定に該当しない者。</w:t>
      </w:r>
    </w:p>
    <w:p w:rsidR="00CE7C61" w:rsidRDefault="00CE7C61" w:rsidP="00CE7C61">
      <w:pPr>
        <w:pStyle w:val="ad"/>
        <w:numPr>
          <w:ilvl w:val="0"/>
          <w:numId w:val="1"/>
        </w:numPr>
        <w:spacing w:line="240" w:lineRule="atLeast"/>
        <w:ind w:leftChars="0"/>
        <w:jc w:val="left"/>
      </w:pPr>
      <w:r>
        <w:rPr>
          <w:rFonts w:hint="eastAsia"/>
        </w:rPr>
        <w:t>仕様書を満たす業務内容を納期までに確実に履行できる者。</w:t>
      </w:r>
    </w:p>
    <w:p w:rsidR="00CE7C61" w:rsidRDefault="00CE7C61" w:rsidP="00CE7C61">
      <w:pPr>
        <w:pStyle w:val="ad"/>
        <w:numPr>
          <w:ilvl w:val="0"/>
          <w:numId w:val="1"/>
        </w:numPr>
        <w:spacing w:line="240" w:lineRule="atLeast"/>
        <w:ind w:leftChars="0"/>
        <w:jc w:val="left"/>
        <w:rPr>
          <w:rStyle w:val="p"/>
        </w:rPr>
      </w:pPr>
      <w:r>
        <w:rPr>
          <w:rStyle w:val="p"/>
          <w:rFonts w:hint="eastAsia"/>
        </w:rPr>
        <w:t>過去２ヵ年の間に</w:t>
      </w:r>
      <w:r w:rsidR="0005367E">
        <w:rPr>
          <w:rStyle w:val="p"/>
          <w:rFonts w:hint="eastAsia"/>
        </w:rPr>
        <w:t>国（公社及び公団を含む。）又は地方公共団体と</w:t>
      </w:r>
      <w:r>
        <w:rPr>
          <w:rStyle w:val="p"/>
          <w:rFonts w:hint="eastAsia"/>
        </w:rPr>
        <w:t>同等以上の契約を２回以上にわたって締結し、すべて誠実に履行した者。</w:t>
      </w:r>
    </w:p>
    <w:p w:rsidR="00CE7C61" w:rsidRDefault="00CE7C61" w:rsidP="00CE7C61">
      <w:pPr>
        <w:pStyle w:val="ad"/>
        <w:numPr>
          <w:ilvl w:val="0"/>
          <w:numId w:val="1"/>
        </w:numPr>
        <w:spacing w:line="240" w:lineRule="atLeast"/>
        <w:ind w:leftChars="0"/>
        <w:jc w:val="left"/>
        <w:rPr>
          <w:rStyle w:val="p"/>
        </w:rPr>
      </w:pPr>
      <w:r>
        <w:rPr>
          <w:rStyle w:val="p"/>
          <w:rFonts w:hint="eastAsia"/>
        </w:rPr>
        <w:t>第三者機関からの個人情報保護や情報セキュリティに係る認証等を取得している者（</w:t>
      </w:r>
      <w:r>
        <w:rPr>
          <w:rStyle w:val="p"/>
          <w:rFonts w:hint="eastAsia"/>
        </w:rPr>
        <w:t>JISQ15001</w:t>
      </w:r>
      <w:r>
        <w:rPr>
          <w:rStyle w:val="p"/>
          <w:rFonts w:hint="eastAsia"/>
        </w:rPr>
        <w:t>、</w:t>
      </w:r>
      <w:r>
        <w:rPr>
          <w:rStyle w:val="p"/>
          <w:rFonts w:hint="eastAsia"/>
        </w:rPr>
        <w:t>ISO27001</w:t>
      </w:r>
      <w:r>
        <w:rPr>
          <w:rStyle w:val="p"/>
          <w:rFonts w:hint="eastAsia"/>
        </w:rPr>
        <w:t>等）。</w:t>
      </w:r>
    </w:p>
    <w:p w:rsidR="00CE7C61" w:rsidRDefault="00CE7C61" w:rsidP="00CE7C61">
      <w:pPr>
        <w:pStyle w:val="ad"/>
        <w:numPr>
          <w:ilvl w:val="0"/>
          <w:numId w:val="1"/>
        </w:numPr>
        <w:spacing w:line="240" w:lineRule="atLeast"/>
        <w:ind w:leftChars="0"/>
        <w:jc w:val="left"/>
        <w:rPr>
          <w:rStyle w:val="p"/>
        </w:rPr>
      </w:pPr>
      <w:r>
        <w:rPr>
          <w:rStyle w:val="p"/>
          <w:rFonts w:hint="eastAsia"/>
        </w:rPr>
        <w:t>国税及び地方税を滞納していない者。</w:t>
      </w:r>
    </w:p>
    <w:p w:rsidR="00CE7C61" w:rsidRDefault="00CE7C61" w:rsidP="00CE7C61">
      <w:pPr>
        <w:pStyle w:val="ad"/>
        <w:numPr>
          <w:ilvl w:val="0"/>
          <w:numId w:val="1"/>
        </w:numPr>
        <w:spacing w:line="240" w:lineRule="atLeast"/>
        <w:ind w:leftChars="0"/>
        <w:jc w:val="left"/>
        <w:rPr>
          <w:rStyle w:val="p"/>
        </w:rPr>
      </w:pPr>
      <w:r>
        <w:rPr>
          <w:rStyle w:val="p"/>
          <w:rFonts w:hint="eastAsia"/>
        </w:rPr>
        <w:t>当該広告内容及び仕様書、契約内容等を確認・理解し、承諾した者。</w:t>
      </w:r>
    </w:p>
    <w:p w:rsidR="00974F60" w:rsidRPr="00CE7C61" w:rsidRDefault="00974F60" w:rsidP="00974F60">
      <w:pPr>
        <w:pStyle w:val="a5"/>
        <w:rPr>
          <w:color w:val="000000" w:themeColor="text1"/>
        </w:rPr>
      </w:pPr>
    </w:p>
    <w:p w:rsidR="00974F60" w:rsidRPr="00CE7C61" w:rsidRDefault="00974F60" w:rsidP="00974F60">
      <w:pPr>
        <w:rPr>
          <w:color w:val="000000" w:themeColor="text1"/>
        </w:rPr>
      </w:pPr>
    </w:p>
    <w:sectPr w:rsidR="00974F60" w:rsidRPr="00CE7C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4EF" w:rsidRDefault="005C44EF" w:rsidP="00DD0E43">
      <w:r>
        <w:separator/>
      </w:r>
    </w:p>
  </w:endnote>
  <w:endnote w:type="continuationSeparator" w:id="0">
    <w:p w:rsidR="005C44EF" w:rsidRDefault="005C44EF" w:rsidP="00DD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4EF" w:rsidRDefault="005C44EF" w:rsidP="00DD0E43">
      <w:r>
        <w:separator/>
      </w:r>
    </w:p>
  </w:footnote>
  <w:footnote w:type="continuationSeparator" w:id="0">
    <w:p w:rsidR="005C44EF" w:rsidRDefault="005C44EF" w:rsidP="00DD0E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6A14ED"/>
    <w:multiLevelType w:val="hybridMultilevel"/>
    <w:tmpl w:val="FB2A2916"/>
    <w:lvl w:ilvl="0" w:tplc="88AEFF92">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F60"/>
    <w:rsid w:val="0005367E"/>
    <w:rsid w:val="000F2841"/>
    <w:rsid w:val="001074E3"/>
    <w:rsid w:val="002706A0"/>
    <w:rsid w:val="00423CC0"/>
    <w:rsid w:val="0045574D"/>
    <w:rsid w:val="0053082A"/>
    <w:rsid w:val="005649DC"/>
    <w:rsid w:val="005C44EF"/>
    <w:rsid w:val="006F2C44"/>
    <w:rsid w:val="007D1C8B"/>
    <w:rsid w:val="00861BC9"/>
    <w:rsid w:val="00974F60"/>
    <w:rsid w:val="00A04F49"/>
    <w:rsid w:val="00B21EB5"/>
    <w:rsid w:val="00B24E99"/>
    <w:rsid w:val="00B63150"/>
    <w:rsid w:val="00CE7C61"/>
    <w:rsid w:val="00DD0E43"/>
    <w:rsid w:val="00EA2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759BDE0C-C739-4DC5-8A70-BF1644BA8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74F60"/>
    <w:pPr>
      <w:jc w:val="center"/>
    </w:pPr>
    <w:rPr>
      <w:sz w:val="22"/>
    </w:rPr>
  </w:style>
  <w:style w:type="character" w:customStyle="1" w:styleId="a4">
    <w:name w:val="記 (文字)"/>
    <w:basedOn w:val="a0"/>
    <w:link w:val="a3"/>
    <w:uiPriority w:val="99"/>
    <w:rsid w:val="00974F60"/>
    <w:rPr>
      <w:sz w:val="22"/>
    </w:rPr>
  </w:style>
  <w:style w:type="paragraph" w:styleId="a5">
    <w:name w:val="Closing"/>
    <w:basedOn w:val="a"/>
    <w:link w:val="a6"/>
    <w:uiPriority w:val="99"/>
    <w:unhideWhenUsed/>
    <w:rsid w:val="00974F60"/>
    <w:pPr>
      <w:jc w:val="right"/>
    </w:pPr>
    <w:rPr>
      <w:sz w:val="22"/>
    </w:rPr>
  </w:style>
  <w:style w:type="character" w:customStyle="1" w:styleId="a6">
    <w:name w:val="結語 (文字)"/>
    <w:basedOn w:val="a0"/>
    <w:link w:val="a5"/>
    <w:uiPriority w:val="99"/>
    <w:rsid w:val="00974F60"/>
    <w:rPr>
      <w:sz w:val="22"/>
    </w:rPr>
  </w:style>
  <w:style w:type="paragraph" w:customStyle="1" w:styleId="Standard">
    <w:name w:val="Standard"/>
    <w:rsid w:val="007D1C8B"/>
    <w:pPr>
      <w:widowControl w:val="0"/>
      <w:suppressAutoHyphens/>
      <w:autoSpaceDN w:val="0"/>
      <w:textAlignment w:val="baseline"/>
    </w:pPr>
    <w:rPr>
      <w:rFonts w:ascii="Times New Roman" w:eastAsia="ＭＳ Ｐ明朝" w:hAnsi="Times New Roman" w:cs="Mangal"/>
      <w:kern w:val="3"/>
      <w:sz w:val="24"/>
      <w:szCs w:val="24"/>
      <w:lang w:bidi="hi-IN"/>
    </w:rPr>
  </w:style>
  <w:style w:type="paragraph" w:styleId="a7">
    <w:name w:val="Balloon Text"/>
    <w:basedOn w:val="a"/>
    <w:link w:val="a8"/>
    <w:uiPriority w:val="99"/>
    <w:semiHidden/>
    <w:unhideWhenUsed/>
    <w:rsid w:val="00B21EB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21EB5"/>
    <w:rPr>
      <w:rFonts w:asciiTheme="majorHAnsi" w:eastAsiaTheme="majorEastAsia" w:hAnsiTheme="majorHAnsi" w:cstheme="majorBidi"/>
      <w:sz w:val="18"/>
      <w:szCs w:val="18"/>
    </w:rPr>
  </w:style>
  <w:style w:type="paragraph" w:styleId="a9">
    <w:name w:val="header"/>
    <w:basedOn w:val="a"/>
    <w:link w:val="aa"/>
    <w:uiPriority w:val="99"/>
    <w:unhideWhenUsed/>
    <w:rsid w:val="00DD0E43"/>
    <w:pPr>
      <w:tabs>
        <w:tab w:val="center" w:pos="4252"/>
        <w:tab w:val="right" w:pos="8504"/>
      </w:tabs>
      <w:snapToGrid w:val="0"/>
    </w:pPr>
  </w:style>
  <w:style w:type="character" w:customStyle="1" w:styleId="aa">
    <w:name w:val="ヘッダー (文字)"/>
    <w:basedOn w:val="a0"/>
    <w:link w:val="a9"/>
    <w:uiPriority w:val="99"/>
    <w:rsid w:val="00DD0E43"/>
  </w:style>
  <w:style w:type="paragraph" w:styleId="ab">
    <w:name w:val="footer"/>
    <w:basedOn w:val="a"/>
    <w:link w:val="ac"/>
    <w:uiPriority w:val="99"/>
    <w:unhideWhenUsed/>
    <w:rsid w:val="00DD0E43"/>
    <w:pPr>
      <w:tabs>
        <w:tab w:val="center" w:pos="4252"/>
        <w:tab w:val="right" w:pos="8504"/>
      </w:tabs>
      <w:snapToGrid w:val="0"/>
    </w:pPr>
  </w:style>
  <w:style w:type="character" w:customStyle="1" w:styleId="ac">
    <w:name w:val="フッター (文字)"/>
    <w:basedOn w:val="a0"/>
    <w:link w:val="ab"/>
    <w:uiPriority w:val="99"/>
    <w:rsid w:val="00DD0E43"/>
  </w:style>
  <w:style w:type="paragraph" w:styleId="ad">
    <w:name w:val="List Paragraph"/>
    <w:basedOn w:val="a"/>
    <w:uiPriority w:val="34"/>
    <w:qFormat/>
    <w:rsid w:val="00CE7C61"/>
    <w:pPr>
      <w:ind w:leftChars="400" w:left="840"/>
    </w:pPr>
    <w:rPr>
      <w:rFonts w:ascii="Century" w:eastAsia="ＭＳ 明朝" w:hAnsi="Century" w:cs="Times New Roman"/>
      <w:szCs w:val="20"/>
    </w:rPr>
  </w:style>
  <w:style w:type="character" w:customStyle="1" w:styleId="p">
    <w:name w:val="p"/>
    <w:basedOn w:val="a0"/>
    <w:rsid w:val="00CE7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大塚 京平</cp:lastModifiedBy>
  <cp:revision>5</cp:revision>
  <dcterms:created xsi:type="dcterms:W3CDTF">2020-05-25T23:47:00Z</dcterms:created>
  <dcterms:modified xsi:type="dcterms:W3CDTF">2020-08-05T02:40:00Z</dcterms:modified>
</cp:coreProperties>
</file>