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F7" w:rsidRPr="00876D8B" w:rsidRDefault="00364EF7" w:rsidP="00364EF7">
      <w:pPr>
        <w:pStyle w:val="ad"/>
        <w:jc w:val="right"/>
        <w:rPr>
          <w:rFonts w:asciiTheme="minorEastAsia" w:hAnsiTheme="minorEastAsia"/>
          <w:kern w:val="0"/>
          <w:sz w:val="24"/>
          <w:szCs w:val="24"/>
        </w:rPr>
      </w:pPr>
      <w:bookmarkStart w:id="0" w:name="_GoBack"/>
      <w:bookmarkEnd w:id="0"/>
      <w:r w:rsidRPr="00876D8B">
        <w:rPr>
          <w:rFonts w:asciiTheme="minorEastAsia" w:hAnsiTheme="minorEastAsia" w:hint="eastAsia"/>
          <w:kern w:val="0"/>
          <w:sz w:val="24"/>
          <w:szCs w:val="24"/>
        </w:rPr>
        <w:t>【様式</w:t>
      </w:r>
      <w:r w:rsidR="006C1A50" w:rsidRPr="00876D8B">
        <w:rPr>
          <w:rFonts w:asciiTheme="minorEastAsia" w:hAnsiTheme="minorEastAsia" w:hint="eastAsia"/>
          <w:kern w:val="0"/>
          <w:sz w:val="24"/>
          <w:szCs w:val="24"/>
        </w:rPr>
        <w:t>第</w:t>
      </w:r>
      <w:r w:rsidRPr="00876D8B"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6C1A50" w:rsidRPr="00876D8B">
        <w:rPr>
          <w:rFonts w:asciiTheme="minorEastAsia" w:hAnsiTheme="minorEastAsia" w:hint="eastAsia"/>
          <w:kern w:val="0"/>
          <w:sz w:val="24"/>
          <w:szCs w:val="24"/>
        </w:rPr>
        <w:t>号</w:t>
      </w:r>
      <w:r w:rsidRPr="00876D8B">
        <w:rPr>
          <w:rFonts w:asciiTheme="minorEastAsia" w:hAnsiTheme="minorEastAsia" w:hint="eastAsia"/>
          <w:kern w:val="0"/>
          <w:sz w:val="24"/>
          <w:szCs w:val="24"/>
        </w:rPr>
        <w:t>：会社概要書】</w:t>
      </w:r>
    </w:p>
    <w:p w:rsidR="00B60B0B" w:rsidRPr="00876D8B" w:rsidRDefault="00B60B0B" w:rsidP="00B60B0B">
      <w:pPr>
        <w:wordWrap w:val="0"/>
        <w:overflowPunct w:val="0"/>
        <w:autoSpaceDE w:val="0"/>
        <w:autoSpaceDN w:val="0"/>
        <w:spacing w:after="120"/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4961"/>
      </w:tblGrid>
      <w:tr w:rsidR="00B60B0B" w:rsidRPr="00876D8B" w:rsidTr="00C97B20">
        <w:tc>
          <w:tcPr>
            <w:tcW w:w="8505" w:type="dxa"/>
            <w:gridSpan w:val="3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会社概要書</w:t>
            </w:r>
          </w:p>
        </w:tc>
      </w:tr>
      <w:tr w:rsidR="00B60B0B" w:rsidRPr="00876D8B" w:rsidTr="00C97B20">
        <w:tc>
          <w:tcPr>
            <w:tcW w:w="1985" w:type="dxa"/>
          </w:tcPr>
          <w:p w:rsidR="00B60B0B" w:rsidRPr="00876D8B" w:rsidRDefault="00B60B0B" w:rsidP="000E335F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  <w:r w:rsidR="000E335F" w:rsidRPr="00876D8B">
              <w:rPr>
                <w:rFonts w:asciiTheme="minorEastAsia" w:hAnsiTheme="minorEastAsia" w:hint="eastAsia"/>
                <w:sz w:val="24"/>
                <w:szCs w:val="24"/>
              </w:rPr>
              <w:t>又は商号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代表者名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設立年月日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1811"/>
        </w:trPr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法人の沿革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資本金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2011"/>
        </w:trPr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業務内容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565"/>
        </w:trPr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本社所在地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565"/>
        </w:trPr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担当支社所在地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565"/>
        </w:trPr>
        <w:tc>
          <w:tcPr>
            <w:tcW w:w="1985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担当支社名称</w:t>
            </w:r>
          </w:p>
        </w:tc>
        <w:tc>
          <w:tcPr>
            <w:tcW w:w="6520" w:type="dxa"/>
            <w:gridSpan w:val="2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81"/>
        </w:trPr>
        <w:tc>
          <w:tcPr>
            <w:tcW w:w="1985" w:type="dxa"/>
            <w:vMerge w:val="restart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従業員数</w:t>
            </w:r>
          </w:p>
        </w:tc>
        <w:tc>
          <w:tcPr>
            <w:tcW w:w="1559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役員</w:t>
            </w:r>
          </w:p>
        </w:tc>
        <w:tc>
          <w:tcPr>
            <w:tcW w:w="4961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80"/>
        </w:trPr>
        <w:tc>
          <w:tcPr>
            <w:tcW w:w="1985" w:type="dxa"/>
            <w:vMerge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事務社員</w:t>
            </w:r>
          </w:p>
        </w:tc>
        <w:tc>
          <w:tcPr>
            <w:tcW w:w="4961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80"/>
        </w:trPr>
        <w:tc>
          <w:tcPr>
            <w:tcW w:w="1985" w:type="dxa"/>
            <w:vMerge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技術社員</w:t>
            </w:r>
          </w:p>
        </w:tc>
        <w:tc>
          <w:tcPr>
            <w:tcW w:w="4961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80"/>
        </w:trPr>
        <w:tc>
          <w:tcPr>
            <w:tcW w:w="1985" w:type="dxa"/>
            <w:vMerge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営業社員</w:t>
            </w:r>
          </w:p>
        </w:tc>
        <w:tc>
          <w:tcPr>
            <w:tcW w:w="4961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80"/>
        </w:trPr>
        <w:tc>
          <w:tcPr>
            <w:tcW w:w="1985" w:type="dxa"/>
            <w:vMerge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4961" w:type="dxa"/>
          </w:tcPr>
          <w:p w:rsidR="00B60B0B" w:rsidRPr="00876D8B" w:rsidRDefault="00B60B0B" w:rsidP="00C97B20">
            <w:pPr>
              <w:wordWrap w:val="0"/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876D8B" w:rsidTr="00C97B20">
        <w:trPr>
          <w:trHeight w:val="352"/>
        </w:trPr>
        <w:tc>
          <w:tcPr>
            <w:tcW w:w="1985" w:type="dxa"/>
            <w:vMerge w:val="restart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保険加入の有無</w:t>
            </w:r>
          </w:p>
        </w:tc>
        <w:tc>
          <w:tcPr>
            <w:tcW w:w="1559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健康保険</w:t>
            </w:r>
          </w:p>
        </w:tc>
        <w:tc>
          <w:tcPr>
            <w:tcW w:w="4961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有　・　無</w:t>
            </w:r>
          </w:p>
        </w:tc>
      </w:tr>
      <w:tr w:rsidR="00B60B0B" w:rsidRPr="00876D8B" w:rsidTr="00C97B20">
        <w:trPr>
          <w:trHeight w:val="350"/>
        </w:trPr>
        <w:tc>
          <w:tcPr>
            <w:tcW w:w="1985" w:type="dxa"/>
            <w:vMerge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厚生年金保険</w:t>
            </w:r>
          </w:p>
        </w:tc>
        <w:tc>
          <w:tcPr>
            <w:tcW w:w="4961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有　・　無</w:t>
            </w:r>
          </w:p>
        </w:tc>
      </w:tr>
      <w:tr w:rsidR="00B60B0B" w:rsidRPr="00876D8B" w:rsidTr="00C97B20">
        <w:trPr>
          <w:trHeight w:val="350"/>
        </w:trPr>
        <w:tc>
          <w:tcPr>
            <w:tcW w:w="1985" w:type="dxa"/>
            <w:vMerge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雇用保険</w:t>
            </w:r>
          </w:p>
        </w:tc>
        <w:tc>
          <w:tcPr>
            <w:tcW w:w="4961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有　・　無</w:t>
            </w:r>
          </w:p>
        </w:tc>
      </w:tr>
      <w:tr w:rsidR="00B60B0B" w:rsidRPr="00876D8B" w:rsidTr="00C97B20">
        <w:trPr>
          <w:trHeight w:val="350"/>
        </w:trPr>
        <w:tc>
          <w:tcPr>
            <w:tcW w:w="1985" w:type="dxa"/>
            <w:vMerge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労災保険</w:t>
            </w:r>
          </w:p>
        </w:tc>
        <w:tc>
          <w:tcPr>
            <w:tcW w:w="4961" w:type="dxa"/>
            <w:vAlign w:val="center"/>
          </w:tcPr>
          <w:p w:rsidR="00B60B0B" w:rsidRPr="00876D8B" w:rsidRDefault="00B60B0B" w:rsidP="00C97B20">
            <w:pPr>
              <w:overflowPunct w:val="0"/>
              <w:autoSpaceDE w:val="0"/>
              <w:autoSpaceDN w:val="0"/>
              <w:spacing w:after="12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76D8B">
              <w:rPr>
                <w:rFonts w:asciiTheme="minorEastAsia" w:hAnsiTheme="minorEastAsia" w:hint="eastAsia"/>
                <w:sz w:val="24"/>
                <w:szCs w:val="24"/>
              </w:rPr>
              <w:t>有　・　無</w:t>
            </w:r>
          </w:p>
        </w:tc>
      </w:tr>
    </w:tbl>
    <w:p w:rsidR="00FE5C7E" w:rsidRPr="00876D8B" w:rsidRDefault="00FE5C7E" w:rsidP="00FD5C0C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sectPr w:rsidR="00FE5C7E" w:rsidRPr="00876D8B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64EF7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C1A50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76D8B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D5C0C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58541E02-01E6-440E-9AA4-1744818E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semiHidden/>
    <w:unhideWhenUsed/>
    <w:rsid w:val="00136B12"/>
  </w:style>
  <w:style w:type="character" w:customStyle="1" w:styleId="ae">
    <w:name w:val="日付 (文字)"/>
    <w:basedOn w:val="a0"/>
    <w:link w:val="ad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00818-97B8-4B89-957F-F1B76908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眞境名 究武</cp:lastModifiedBy>
  <cp:revision>5</cp:revision>
  <cp:lastPrinted>2015-03-03T06:25:00Z</cp:lastPrinted>
  <dcterms:created xsi:type="dcterms:W3CDTF">2015-03-03T09:30:00Z</dcterms:created>
  <dcterms:modified xsi:type="dcterms:W3CDTF">2018-05-15T09:39:00Z</dcterms:modified>
</cp:coreProperties>
</file>